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909" w:rsidRPr="00570359" w:rsidRDefault="00797909" w:rsidP="00797909">
      <w:pPr>
        <w:rPr>
          <w:b/>
          <w:bCs/>
        </w:rPr>
      </w:pPr>
      <w:r w:rsidRPr="005703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kompleksowy:</w:t>
      </w:r>
      <w:r w:rsidRPr="00570359">
        <w:rPr>
          <w:b/>
          <w:bCs/>
        </w:rPr>
        <w:t xml:space="preserve"> </w:t>
      </w:r>
      <w:r w:rsidRPr="00570359">
        <w:rPr>
          <w:b/>
          <w:bCs/>
        </w:rPr>
        <w:t>„Słychać śpiew wśród drzew i chmur- to artystów ptasi chór!”</w:t>
      </w:r>
    </w:p>
    <w:p w:rsidR="00797909" w:rsidRPr="00570359" w:rsidRDefault="00797909" w:rsidP="00797909">
      <w:pPr>
        <w:rPr>
          <w:b/>
          <w:bCs/>
          <w:color w:val="0070C0"/>
          <w:u w:val="single"/>
        </w:rPr>
      </w:pPr>
      <w:r w:rsidRPr="00570359">
        <w:rPr>
          <w:b/>
          <w:bCs/>
          <w:color w:val="0070C0"/>
          <w:u w:val="single"/>
        </w:rPr>
        <w:t>Temat dnia: ,, Powroty ptaków”</w:t>
      </w:r>
    </w:p>
    <w:p w:rsidR="00797909" w:rsidRDefault="00570359" w:rsidP="00797909">
      <w:pPr>
        <w:rPr>
          <w:b/>
          <w:bCs/>
        </w:rPr>
      </w:pPr>
      <w:r>
        <w:rPr>
          <w:b/>
          <w:bCs/>
        </w:rPr>
        <w:t>1. Witajcie kochane dzieci, posłuchajcie wiersza A. Marczewskiego ,,Ptasie zabawy”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Gdy przylecą skowronki i czajki,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Pełno wokół ptasiego szczebiotu,</w:t>
      </w:r>
    </w:p>
    <w:p w:rsid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To wiadomo – do zimowej bajki,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Dla nikogo już nie ma powrotu.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Gdzie bociany? Każdy wypatruje,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Czy do gniazd swych już nie powracają. 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Bocian przecież wiosnę nam zwiastuje,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Więc go wszyscy radośnie witają.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Goście mili, dawno niewidziani, 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W lesie, w parku, na łące, nad wodą, 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Teraz wszędzie głośno rozśpiewani, 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Między inne ptaki wiosnę wiodą. 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Więc wypatruj już zwiastunów wiosny,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Którzy dzioby oraz skrzydła mają.</w:t>
      </w:r>
    </w:p>
    <w:p w:rsidR="00570359" w:rsidRPr="0057035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Z nimi co dzień budzisz się radosny,</w:t>
      </w:r>
    </w:p>
    <w:p w:rsidR="00797909" w:rsidRPr="00797909" w:rsidRDefault="00797909" w:rsidP="007979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Bo to on</w:t>
      </w:r>
      <w:r w:rsidR="00570359" w:rsidRPr="0057035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>e</w:t>
      </w:r>
      <w:r w:rsidRPr="00797909">
        <w:rPr>
          <w:rFonts w:ascii="Times New Roman" w:eastAsia="Times New Roman" w:hAnsi="Times New Roman" w:cs="Times New Roman"/>
          <w:i/>
          <w:sz w:val="27"/>
          <w:szCs w:val="27"/>
          <w:lang w:eastAsia="pl-PL"/>
        </w:rPr>
        <w:t xml:space="preserve"> dni nam umilają.</w:t>
      </w:r>
    </w:p>
    <w:p w:rsidR="00797909" w:rsidRPr="00570359" w:rsidRDefault="00797909" w:rsidP="00797909">
      <w:pPr>
        <w:rPr>
          <w:rFonts w:ascii="Times New Roman" w:hAnsi="Times New Roman" w:cs="Times New Roman"/>
          <w:b/>
          <w:bCs/>
          <w:i/>
        </w:rPr>
      </w:pPr>
    </w:p>
    <w:p w:rsidR="009F7B59" w:rsidRPr="009F7B59" w:rsidRDefault="00570359" w:rsidP="009F7B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03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Popatrzcie na zdjęcia ptaków, które wracają z ciepłych krajów do nas na wiosnę i p</w:t>
      </w:r>
      <w:r w:rsidR="009F7B59" w:rsidRPr="009F7B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osłuchajcie </w:t>
      </w:r>
      <w:r w:rsidRPr="005703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ich</w:t>
      </w:r>
      <w:r w:rsidR="009F7B59" w:rsidRPr="009F7B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odgłosów</w:t>
      </w:r>
      <w:r w:rsidRPr="005703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.(</w:t>
      </w:r>
      <w:r w:rsidR="009F7B59"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Odgłosy ptaków pochodzą ze strony internetowej: </w:t>
      </w:r>
      <w:r w:rsidR="00797909" w:rsidRPr="00797909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https://chomikuj.pl/BIRDWATCHER/GLOSY+PTAKOW/G*c5*82osy+Ptak*c3*b3w+Polski+I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9F7B59" w:rsidRPr="009F7B59" w:rsidRDefault="009F7B59" w:rsidP="009F7B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 O C I A N Y </w:t>
      </w:r>
      <w:r w:rsidR="00BF7BD4">
        <w:object w:dxaOrig="199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2.25pt;height:27.75pt" o:ole="">
            <v:imagedata r:id="rId5" o:title=""/>
          </v:shape>
          <o:OLEObject Type="Embed" ProgID="Package" ShapeID="_x0000_i1028" DrawAspect="Content" ObjectID="_1679583513" r:id="rId6"/>
        </w:object>
      </w:r>
    </w:p>
    <w:p w:rsidR="009F7B59" w:rsidRPr="009F7B59" w:rsidRDefault="009F7B59" w:rsidP="009F7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81425" cy="2422475"/>
            <wp:effectExtent l="0" t="0" r="0" b="0"/>
            <wp:docPr id="5" name="Obraz 5" descr="https://pp15.glogow.pl/wp-content/uploads/2020/03/bocian-1-1024x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15.glogow.pl/wp-content/uploads/2020/03/bocian-1-1024x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88" cy="2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>Grafika - google</w:t>
      </w:r>
      <w:r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F7B59" w:rsidRPr="009F7B59" w:rsidRDefault="00570359" w:rsidP="009F7B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J A S K Ó Ł K A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801" w:dyaOrig="810">
          <v:shape id="_x0000_i1025" type="#_x0000_t75" style="width:117pt;height:40.5pt" o:ole="">
            <v:imagedata r:id="rId8" o:title=""/>
          </v:shape>
          <o:OLEObject Type="Embed" ProgID="Package" ShapeID="_x0000_i1025" DrawAspect="Content" ObjectID="_1679583514" r:id="rId9"/>
        </w:object>
      </w:r>
    </w:p>
    <w:p w:rsidR="009F7B59" w:rsidRPr="009F7B59" w:rsidRDefault="009F7B59" w:rsidP="009F7B5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57550" cy="2083688"/>
            <wp:effectExtent l="0" t="0" r="0" b="0"/>
            <wp:docPr id="4" name="Obraz 4" descr="https://pp15.glogow.pl/wp-content/uploads/2020/03/jaskó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15.glogow.pl/wp-content/uploads/2020/03/jaskół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59" cy="20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59" w:rsidRP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0359" w:rsidRPr="00570359">
        <w:rPr>
          <w:rFonts w:ascii="Times New Roman" w:eastAsia="Times New Roman" w:hAnsi="Times New Roman" w:cs="Times New Roman"/>
          <w:sz w:val="18"/>
          <w:szCs w:val="18"/>
          <w:lang w:eastAsia="pl-PL"/>
        </w:rPr>
        <w:t>Grafika - google</w:t>
      </w:r>
      <w:r w:rsidRPr="009F7B5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</w:p>
    <w:p w:rsidR="009F7B59" w:rsidRPr="009F7B59" w:rsidRDefault="009F7B59" w:rsidP="00570359">
      <w:pPr>
        <w:tabs>
          <w:tab w:val="left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>K U K U Ł KA</w:t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590" w:dyaOrig="810">
          <v:shape id="_x0000_i1026" type="#_x0000_t75" style="width:79.5pt;height:40.5pt" o:ole="">
            <v:imagedata r:id="rId11" o:title=""/>
          </v:shape>
          <o:OLEObject Type="Embed" ProgID="Package" ShapeID="_x0000_i1026" DrawAspect="Content" ObjectID="_1679583515" r:id="rId12"/>
        </w:object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570359" w:rsidRDefault="009F7B59" w:rsidP="005703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0AD28D" wp14:editId="6E3C5671">
            <wp:extent cx="3257550" cy="2171700"/>
            <wp:effectExtent l="0" t="0" r="0" b="0"/>
            <wp:docPr id="3" name="Obraz 3" descr="https://pp15.glogow.pl/wp-content/uploads/2020/03/kukuł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15.glogow.pl/wp-content/uploads/2020/03/kukułk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22" cy="21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59" w:rsidRP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>Grafika - google</w:t>
      </w:r>
    </w:p>
    <w:p w:rsidR="00570359" w:rsidRPr="00570359" w:rsidRDefault="00570359" w:rsidP="005703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 K O WR O N 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 </w:t>
      </w:r>
      <w:r>
        <w:object w:dxaOrig="1891" w:dyaOrig="810">
          <v:shape id="_x0000_i1027" type="#_x0000_t75" style="width:94.5pt;height:40.5pt" o:ole="">
            <v:imagedata r:id="rId14" o:title=""/>
          </v:shape>
          <o:OLEObject Type="Embed" ProgID="Package" ShapeID="_x0000_i1027" DrawAspect="Content" ObjectID="_1679583516" r:id="rId15"/>
        </w:object>
      </w:r>
    </w:p>
    <w:p w:rsidR="009F7B59" w:rsidRPr="009F7B59" w:rsidRDefault="009F7B59" w:rsidP="009F7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0375" cy="1895475"/>
            <wp:effectExtent l="0" t="0" r="9525" b="9525"/>
            <wp:docPr id="2" name="Obraz 2" descr="https://pp15.glogow.pl/wp-content/uploads/2020/03/skowr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15.glogow.pl/wp-content/uploads/2020/03/skowron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70359">
        <w:rPr>
          <w:rFonts w:ascii="Times New Roman" w:eastAsia="Times New Roman" w:hAnsi="Times New Roman" w:cs="Times New Roman"/>
          <w:sz w:val="24"/>
          <w:szCs w:val="24"/>
          <w:lang w:eastAsia="pl-PL"/>
        </w:rPr>
        <w:t>Grafika - google</w:t>
      </w:r>
    </w:p>
    <w:p w:rsidR="0030234D" w:rsidRDefault="0030234D"/>
    <w:p w:rsidR="00797909" w:rsidRPr="009F7B59" w:rsidRDefault="00BF7BD4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7BD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3. </w:t>
      </w:r>
      <w:r w:rsidR="00797909" w:rsidRPr="009F7B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 teraz wspólnie wykonajmy prostą gimnastykę naszych ust, języka i policzków</w:t>
      </w:r>
      <w:r w:rsidR="00797909"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797909" w:rsidRPr="009F7B59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Rodzicu, przeczytaj opowieść i zachęcaj dziecko do dokładnego wykonywania ćwiczeń. Spróbujcie sobie zw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izualizować poznaną historyjkę)</w:t>
      </w:r>
    </w:p>
    <w:p w:rsidR="00797909" w:rsidRDefault="00797909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,,Powracające ptaki’’ 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  <w:t xml:space="preserve">Wyobraź sobie, że jesteś ptaszkiem, który powraca z ciepłej Afryki, gdzie spędził zimę. Kiedy się dowiedział, że u nas jest już wiosna, wybrał się w drogę, aby do nas powrócić. Leciał niewysoko. Przelatywał nad stadem lwów, z których jeden groźnie ryczał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(dzieci otwierają buzię szeroko i udają ryczącego lwa)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Nad rzeką ujrzał słonie, które pięknie, na wszystkie strony kręciły trąbami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(dzieci złączonymi i wyciągniętymi do przodu ustami kręcą na wszystkie strony)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Na drugim brzegu rzeki wylegiwały się cztery tłuste hipopotamy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(dzieci nadymają policzki cztery razy)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Wkrótce ptaszek doleciał do morza i usłyszał szum jego fal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(szu, szu, szu, szu)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Morze było głębokie i szerokie i leciał nad nim nasz ptaszek przez wiele godzin. Kiedy znalazł się nad lądem, przysiadł na chwilkę, aby się pożywić nasionkami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(z buzi dzieci robią dziobek i lekko rozchylają środkową część ust, tworząc kółeczko)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Po jedzeniu pięknie wyczyścił dziobek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(języki czyszczą kąciki ust)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Wiedział nasz ptaszek, że już jest niedaleko – przeleciał jeszcze nad pastwiskiem, gdzie brykały koniki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(kląskanie)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 minął w powietrzu wieżę Kościoła, gdzie głośno biły dzwony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(bim, bam, bim bam)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. Na polu, tuż przy jego rodzinnym lesie pracował traktor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(naśladujemy wargami dźwięk traktora).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Jeszcze tylko kilka machnięć skrzydłami i już był przy swym rodzinnym gnieździe. Poczuł się szczęśliwy i radośnie zaśpiewał </w:t>
      </w:r>
      <w:r w:rsidRPr="009F7B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(ćwir, ćwir, ćwir, ćwir)</w:t>
      </w:r>
      <w:r w:rsidRPr="009F7B5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</w:p>
    <w:p w:rsidR="00BF7BD4" w:rsidRDefault="00BF7BD4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4. Zapraszam do zabawy ruchowej ,, Ptaszki i jastrząb”( potrzebny  będzie bębenek lub inny instrument i sznurek lub wstążka)</w:t>
      </w:r>
    </w:p>
    <w:p w:rsidR="00BF7BD4" w:rsidRDefault="00BF7BD4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Dziecko robi sobie na dywanie, podłodze ze sznurka, wstążki gniazdko i siedzi w nim. Rodzic gra na instrumencie, na hasło: ,, Ptaszki fruwają „- dziecko wyfruwa z gniazdka i biega , na hasło ,, Jastrząb leci”- dziecko szybko wraca do swojego gniazdka.</w:t>
      </w:r>
    </w:p>
    <w:p w:rsidR="00BF7BD4" w:rsidRDefault="00BF7BD4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BF7BD4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5. Propozycja pracy plastycznej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: </w:t>
      </w:r>
      <w:r w:rsidRPr="00BF7BD4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pl-PL"/>
        </w:rPr>
        <w:t>PTASZKI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( z kartonu, z ciastoliny, plasteliny)</w:t>
      </w:r>
    </w:p>
    <w:p w:rsidR="00BF7BD4" w:rsidRDefault="00BF7BD4" w:rsidP="00BF7BD4">
      <w:pPr>
        <w:tabs>
          <w:tab w:val="right" w:pos="907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86025" cy="1305163"/>
            <wp:effectExtent l="0" t="0" r="0" b="9525"/>
            <wp:docPr id="6" name="Obraz 6" descr="Wiśnia w przedszkolu: Ptas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iśnia w przedszkolu: Ptas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3" cy="130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215947" cy="1476375"/>
            <wp:effectExtent l="0" t="0" r="0" b="0"/>
            <wp:docPr id="7" name="Obraz 7" descr="Jak zrobić zwierzątka z plasteliny? Zabawy plastyczne dla dzieci 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ak zrobić zwierzątka z plasteliny? Zabawy plastyczne dla dzieci  MiastoDzieci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51" cy="14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bookmarkStart w:id="0" w:name="_GoBack"/>
      <w:bookmarkEnd w:id="0"/>
    </w:p>
    <w:p w:rsidR="00BF7BD4" w:rsidRPr="009F7B59" w:rsidRDefault="00BF7BD4" w:rsidP="007979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</w:pPr>
      <w:r w:rsidRPr="00BF7BD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t>UDANEJ ZABAWY!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t xml:space="preserve"> </w:t>
      </w:r>
      <w:r w:rsidRPr="00BF7BD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l-PL"/>
        </w:rPr>
        <w:t xml:space="preserve"> </w:t>
      </w:r>
    </w:p>
    <w:p w:rsidR="00797909" w:rsidRDefault="00797909"/>
    <w:sectPr w:rsidR="00797909" w:rsidSect="00570359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59"/>
    <w:rsid w:val="0030234D"/>
    <w:rsid w:val="00570359"/>
    <w:rsid w:val="00797909"/>
    <w:rsid w:val="009F7B59"/>
    <w:rsid w:val="00B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F7B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7B5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F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color">
    <w:name w:val="has-text-color"/>
    <w:basedOn w:val="Normalny"/>
    <w:rsid w:val="009F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F7B59"/>
    <w:rPr>
      <w:i/>
      <w:iCs/>
    </w:rPr>
  </w:style>
  <w:style w:type="character" w:styleId="Pogrubienie">
    <w:name w:val="Strong"/>
    <w:basedOn w:val="Domylnaczcionkaakapitu"/>
    <w:uiPriority w:val="22"/>
    <w:qFormat/>
    <w:rsid w:val="009F7B59"/>
    <w:rPr>
      <w:b/>
      <w:bCs/>
    </w:rPr>
  </w:style>
  <w:style w:type="character" w:styleId="Hipercze">
    <w:name w:val="Hyperlink"/>
    <w:basedOn w:val="Domylnaczcionkaakapitu"/>
    <w:uiPriority w:val="99"/>
    <w:unhideWhenUsed/>
    <w:rsid w:val="009F7B59"/>
    <w:rPr>
      <w:color w:val="0000FF"/>
      <w:u w:val="single"/>
    </w:rPr>
  </w:style>
  <w:style w:type="character" w:customStyle="1" w:styleId="su-custom-gallery-title">
    <w:name w:val="su-custom-gallery-title"/>
    <w:basedOn w:val="Domylnaczcionkaakapitu"/>
    <w:rsid w:val="009F7B59"/>
  </w:style>
  <w:style w:type="paragraph" w:styleId="Tekstdymka">
    <w:name w:val="Balloon Text"/>
    <w:basedOn w:val="Normalny"/>
    <w:link w:val="TekstdymkaZnak"/>
    <w:uiPriority w:val="99"/>
    <w:semiHidden/>
    <w:unhideWhenUsed/>
    <w:rsid w:val="009F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F7B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7B5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F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as-text-color">
    <w:name w:val="has-text-color"/>
    <w:basedOn w:val="Normalny"/>
    <w:rsid w:val="009F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F7B59"/>
    <w:rPr>
      <w:i/>
      <w:iCs/>
    </w:rPr>
  </w:style>
  <w:style w:type="character" w:styleId="Pogrubienie">
    <w:name w:val="Strong"/>
    <w:basedOn w:val="Domylnaczcionkaakapitu"/>
    <w:uiPriority w:val="22"/>
    <w:qFormat/>
    <w:rsid w:val="009F7B59"/>
    <w:rPr>
      <w:b/>
      <w:bCs/>
    </w:rPr>
  </w:style>
  <w:style w:type="character" w:styleId="Hipercze">
    <w:name w:val="Hyperlink"/>
    <w:basedOn w:val="Domylnaczcionkaakapitu"/>
    <w:uiPriority w:val="99"/>
    <w:unhideWhenUsed/>
    <w:rsid w:val="009F7B59"/>
    <w:rPr>
      <w:color w:val="0000FF"/>
      <w:u w:val="single"/>
    </w:rPr>
  </w:style>
  <w:style w:type="character" w:customStyle="1" w:styleId="su-custom-gallery-title">
    <w:name w:val="su-custom-gallery-title"/>
    <w:basedOn w:val="Domylnaczcionkaakapitu"/>
    <w:rsid w:val="009F7B59"/>
  </w:style>
  <w:style w:type="paragraph" w:styleId="Tekstdymka">
    <w:name w:val="Balloon Text"/>
    <w:basedOn w:val="Normalny"/>
    <w:link w:val="TekstdymkaZnak"/>
    <w:uiPriority w:val="99"/>
    <w:semiHidden/>
    <w:unhideWhenUsed/>
    <w:rsid w:val="009F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5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31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1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75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2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42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19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7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3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3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5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1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8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9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55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3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3.bin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476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2021-04-10T15:29:00Z</dcterms:created>
  <dcterms:modified xsi:type="dcterms:W3CDTF">2021-04-10T16:12:00Z</dcterms:modified>
</cp:coreProperties>
</file>