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85" w:rsidRDefault="003C1B85" w:rsidP="00BC0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W DOMU: 09.04.2021</w:t>
      </w:r>
    </w:p>
    <w:p w:rsidR="003C1B85" w:rsidRDefault="003C1B85" w:rsidP="00BC0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zabaw dla dzieci w domu.</w:t>
      </w:r>
    </w:p>
    <w:p w:rsidR="003C1B85" w:rsidRDefault="003C1B85" w:rsidP="00BC0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tygodnia: Wiosenne porządki.</w:t>
      </w:r>
    </w:p>
    <w:p w:rsidR="00503215" w:rsidRDefault="00316C8A" w:rsidP="00BC0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-823595</wp:posOffset>
            </wp:positionV>
            <wp:extent cx="3733800" cy="2724150"/>
            <wp:effectExtent l="1905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6DB" w:rsidRPr="00503215">
        <w:rPr>
          <w:rFonts w:ascii="Times New Roman" w:hAnsi="Times New Roman" w:cs="Times New Roman"/>
          <w:sz w:val="24"/>
          <w:szCs w:val="24"/>
        </w:rPr>
        <w:t xml:space="preserve">Temat dnia: </w:t>
      </w:r>
      <w:proofErr w:type="spellStart"/>
      <w:r w:rsidR="007F36DB" w:rsidRPr="00503215">
        <w:rPr>
          <w:rFonts w:ascii="Times New Roman" w:hAnsi="Times New Roman" w:cs="Times New Roman"/>
          <w:sz w:val="24"/>
          <w:szCs w:val="24"/>
        </w:rPr>
        <w:t>Robotek</w:t>
      </w:r>
      <w:proofErr w:type="spellEnd"/>
    </w:p>
    <w:p w:rsidR="003C1B85" w:rsidRDefault="003C1B85" w:rsidP="00BC0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66602D" w:rsidRPr="0066602D" w:rsidRDefault="00445C3B" w:rsidP="0066602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36830</wp:posOffset>
            </wp:positionV>
            <wp:extent cx="3086100" cy="4362450"/>
            <wp:effectExtent l="19050" t="0" r="0" b="0"/>
            <wp:wrapNone/>
            <wp:docPr id="1" name="Obraz 1" descr="C:\Users\Mariusz\Downloads\Projekt bez tytułu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z\Downloads\Projekt bez tytułu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2F3">
        <w:rPr>
          <w:rFonts w:ascii="Times New Roman" w:hAnsi="Times New Roman" w:cs="Times New Roman"/>
          <w:sz w:val="24"/>
          <w:szCs w:val="24"/>
        </w:rPr>
        <w:t xml:space="preserve">Rozwijanie kreatywności </w:t>
      </w:r>
      <w:r w:rsidR="00A5075C">
        <w:rPr>
          <w:rFonts w:ascii="Times New Roman" w:hAnsi="Times New Roman" w:cs="Times New Roman"/>
          <w:sz w:val="24"/>
          <w:szCs w:val="24"/>
        </w:rPr>
        <w:br/>
      </w:r>
      <w:r w:rsidR="00C862F3">
        <w:rPr>
          <w:rFonts w:ascii="Times New Roman" w:hAnsi="Times New Roman" w:cs="Times New Roman"/>
          <w:sz w:val="24"/>
          <w:szCs w:val="24"/>
        </w:rPr>
        <w:t>i wyobraźni</w:t>
      </w:r>
    </w:p>
    <w:p w:rsidR="00C862F3" w:rsidRDefault="003063EE" w:rsidP="00C862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Rozpoznawanie i nazywanie podstawowych figur</w:t>
      </w:r>
    </w:p>
    <w:p w:rsidR="007540C2" w:rsidRDefault="007540C2" w:rsidP="00C862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ekspresji ruchowej</w:t>
      </w:r>
    </w:p>
    <w:p w:rsidR="00F86AE2" w:rsidRPr="00503215" w:rsidRDefault="00F86AE2" w:rsidP="00BC0746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24317" w:rsidRPr="00024317" w:rsidRDefault="00F94922" w:rsidP="00024317">
      <w:pPr>
        <w:pStyle w:val="Akapitzlist"/>
        <w:numPr>
          <w:ilvl w:val="0"/>
          <w:numId w:val="1"/>
        </w:numPr>
        <w:spacing w:line="360" w:lineRule="auto"/>
        <w:jc w:val="both"/>
        <w:rPr>
          <w:rStyle w:val="Normalny"/>
          <w:rFonts w:ascii="Times New Roman" w:hAnsi="Times New Roman" w:cs="Times New Roman"/>
          <w:sz w:val="24"/>
          <w:szCs w:val="24"/>
        </w:rPr>
      </w:pPr>
      <w:r w:rsidRPr="00503215">
        <w:rPr>
          <w:rFonts w:ascii="Times New Roman" w:hAnsi="Times New Roman" w:cs="Times New Roman"/>
          <w:sz w:val="24"/>
          <w:szCs w:val="24"/>
        </w:rPr>
        <w:t xml:space="preserve">Zabawa </w:t>
      </w:r>
      <w:r w:rsidR="00921923" w:rsidRPr="00503215">
        <w:rPr>
          <w:rFonts w:ascii="Times New Roman" w:hAnsi="Times New Roman" w:cs="Times New Roman"/>
          <w:sz w:val="24"/>
          <w:szCs w:val="24"/>
        </w:rPr>
        <w:t xml:space="preserve">na powitanie „Taniec robota” swobodne pląsy </w:t>
      </w:r>
      <w:r w:rsidR="00622E16" w:rsidRPr="00503215">
        <w:rPr>
          <w:rFonts w:ascii="Times New Roman" w:hAnsi="Times New Roman" w:cs="Times New Roman"/>
          <w:sz w:val="24"/>
          <w:szCs w:val="24"/>
        </w:rPr>
        <w:t>do muzyki</w:t>
      </w:r>
      <w:r w:rsidR="00F86AE2">
        <w:rPr>
          <w:rFonts w:ascii="Times New Roman" w:hAnsi="Times New Roman" w:cs="Times New Roman"/>
          <w:sz w:val="24"/>
          <w:szCs w:val="24"/>
        </w:rPr>
        <w:t>. Zachęcamy dzieci, aby spróbowały poruszać się jak robot.</w:t>
      </w:r>
      <w:r w:rsidR="0037263A" w:rsidRPr="0037263A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24317" w:rsidRPr="00024317" w:rsidRDefault="00024317" w:rsidP="0002431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1">
        <w:rPr>
          <w:rFonts w:ascii="Times New Roman" w:hAnsi="Times New Roman" w:cs="Times New Roman"/>
          <w:color w:val="FF0000"/>
          <w:sz w:val="24"/>
          <w:szCs w:val="24"/>
        </w:rPr>
        <w:t>Link do nagrania przesłany został na pocztę e-mail</w:t>
      </w:r>
      <w:r w:rsidR="004B1630">
        <w:rPr>
          <w:rFonts w:ascii="Times New Roman" w:hAnsi="Times New Roman" w:cs="Times New Roman"/>
          <w:color w:val="FF0000"/>
          <w:sz w:val="24"/>
          <w:szCs w:val="24"/>
        </w:rPr>
        <w:t xml:space="preserve"> (Taniec robota)</w:t>
      </w:r>
    </w:p>
    <w:p w:rsidR="00841DF6" w:rsidRDefault="00DF4621" w:rsidP="00BC07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15">
        <w:rPr>
          <w:rFonts w:ascii="Times New Roman" w:hAnsi="Times New Roman" w:cs="Times New Roman"/>
          <w:sz w:val="24"/>
          <w:szCs w:val="24"/>
        </w:rPr>
        <w:t>Do czego służą roboty, jak wyglądają?</w:t>
      </w:r>
      <w:r w:rsidR="00A77085" w:rsidRPr="00503215">
        <w:rPr>
          <w:rFonts w:ascii="Times New Roman" w:hAnsi="Times New Roman" w:cs="Times New Roman"/>
          <w:sz w:val="24"/>
          <w:szCs w:val="24"/>
        </w:rPr>
        <w:t xml:space="preserve"> </w:t>
      </w:r>
      <w:r w:rsidR="00841DF6">
        <w:rPr>
          <w:rFonts w:ascii="Times New Roman" w:hAnsi="Times New Roman" w:cs="Times New Roman"/>
          <w:sz w:val="24"/>
          <w:szCs w:val="24"/>
        </w:rPr>
        <w:t xml:space="preserve">Wysłuchanie czytanego opowiadania </w:t>
      </w:r>
      <w:r w:rsidR="00F204A2">
        <w:rPr>
          <w:rFonts w:ascii="Times New Roman" w:hAnsi="Times New Roman" w:cs="Times New Roman"/>
          <w:sz w:val="24"/>
          <w:szCs w:val="24"/>
        </w:rPr>
        <w:br/>
      </w:r>
      <w:r w:rsidR="00841DF6">
        <w:rPr>
          <w:rFonts w:ascii="Times New Roman" w:hAnsi="Times New Roman" w:cs="Times New Roman"/>
          <w:sz w:val="24"/>
          <w:szCs w:val="24"/>
        </w:rPr>
        <w:t>M. Ledwoń „Zjazd robotów”. Po wysłuchaniu prezentacji zapytajmy dziecko do czego są potrzebne roboty.</w:t>
      </w:r>
    </w:p>
    <w:p w:rsidR="0083060F" w:rsidRDefault="00EF28AF" w:rsidP="00841DF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(do produkcji różnych przedmiotów, do produkowania żywności, do transportowania ciężkich przedmiotów, do wykonywania operacji, do utrzymywania porządku w domu, </w:t>
      </w:r>
      <w:r w:rsidR="0083060F">
        <w:rPr>
          <w:rFonts w:ascii="Times New Roman" w:hAnsi="Times New Roman" w:cs="Times New Roman"/>
          <w:sz w:val="24"/>
          <w:szCs w:val="24"/>
        </w:rPr>
        <w:t>roboty-zabawki – zdalnie sterowane zabawki na baterie).</w:t>
      </w:r>
    </w:p>
    <w:p w:rsidR="007F36DB" w:rsidRPr="00503215" w:rsidRDefault="00512FC1" w:rsidP="00841DF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1">
        <w:rPr>
          <w:rFonts w:ascii="Times New Roman" w:hAnsi="Times New Roman" w:cs="Times New Roman"/>
          <w:color w:val="FF0000"/>
          <w:sz w:val="24"/>
          <w:szCs w:val="24"/>
        </w:rPr>
        <w:t>Link do nagrania przesłany został na pocztę e-mail</w:t>
      </w:r>
      <w:r w:rsidR="004B1630">
        <w:rPr>
          <w:rFonts w:ascii="Times New Roman" w:hAnsi="Times New Roman" w:cs="Times New Roman"/>
          <w:color w:val="FF0000"/>
          <w:sz w:val="24"/>
          <w:szCs w:val="24"/>
        </w:rPr>
        <w:t xml:space="preserve"> (Robotek)</w:t>
      </w:r>
    </w:p>
    <w:p w:rsidR="00A44B49" w:rsidRPr="00503215" w:rsidRDefault="00A44B49" w:rsidP="00BC07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15">
        <w:rPr>
          <w:rFonts w:ascii="Times New Roman" w:hAnsi="Times New Roman" w:cs="Times New Roman"/>
          <w:sz w:val="24"/>
          <w:szCs w:val="24"/>
        </w:rPr>
        <w:t>Zabawa z sylabizowaniem „Robot mówi”</w:t>
      </w:r>
      <w:r w:rsidR="00A80465">
        <w:rPr>
          <w:rFonts w:ascii="Times New Roman" w:hAnsi="Times New Roman" w:cs="Times New Roman"/>
          <w:sz w:val="24"/>
          <w:szCs w:val="24"/>
        </w:rPr>
        <w:t xml:space="preserve">: MA </w:t>
      </w:r>
      <w:proofErr w:type="spellStart"/>
      <w:r w:rsidR="00A80465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A80465">
        <w:rPr>
          <w:rFonts w:ascii="Times New Roman" w:hAnsi="Times New Roman" w:cs="Times New Roman"/>
          <w:sz w:val="24"/>
          <w:szCs w:val="24"/>
        </w:rPr>
        <w:t xml:space="preserve">, Robot mówi: TA </w:t>
      </w:r>
      <w:proofErr w:type="spellStart"/>
      <w:r w:rsidR="00A80465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A80465">
        <w:rPr>
          <w:rFonts w:ascii="Times New Roman" w:hAnsi="Times New Roman" w:cs="Times New Roman"/>
          <w:sz w:val="24"/>
          <w:szCs w:val="24"/>
        </w:rPr>
        <w:t xml:space="preserve">, </w:t>
      </w:r>
      <w:r w:rsidR="00CF4BB8">
        <w:rPr>
          <w:rFonts w:ascii="Times New Roman" w:hAnsi="Times New Roman" w:cs="Times New Roman"/>
          <w:sz w:val="24"/>
          <w:szCs w:val="24"/>
        </w:rPr>
        <w:t xml:space="preserve">robot mówi </w:t>
      </w:r>
      <w:r w:rsidR="00A80465">
        <w:rPr>
          <w:rFonts w:ascii="Times New Roman" w:hAnsi="Times New Roman" w:cs="Times New Roman"/>
          <w:sz w:val="24"/>
          <w:szCs w:val="24"/>
        </w:rPr>
        <w:t xml:space="preserve">WA </w:t>
      </w:r>
      <w:proofErr w:type="spellStart"/>
      <w:r w:rsidR="00A8046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A80465">
        <w:rPr>
          <w:rFonts w:ascii="Times New Roman" w:hAnsi="Times New Roman" w:cs="Times New Roman"/>
          <w:sz w:val="24"/>
          <w:szCs w:val="24"/>
        </w:rPr>
        <w:t xml:space="preserve">, </w:t>
      </w:r>
      <w:r w:rsidR="00CF4BB8">
        <w:rPr>
          <w:rFonts w:ascii="Times New Roman" w:hAnsi="Times New Roman" w:cs="Times New Roman"/>
          <w:sz w:val="24"/>
          <w:szCs w:val="24"/>
        </w:rPr>
        <w:t xml:space="preserve">robot mówi </w:t>
      </w:r>
      <w:r w:rsidR="00A80465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A8046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A80465">
        <w:rPr>
          <w:rFonts w:ascii="Times New Roman" w:hAnsi="Times New Roman" w:cs="Times New Roman"/>
          <w:sz w:val="24"/>
          <w:szCs w:val="24"/>
        </w:rPr>
        <w:t xml:space="preserve">, </w:t>
      </w:r>
      <w:r w:rsidR="00CF4BB8">
        <w:rPr>
          <w:rFonts w:ascii="Times New Roman" w:hAnsi="Times New Roman" w:cs="Times New Roman"/>
          <w:sz w:val="24"/>
          <w:szCs w:val="24"/>
        </w:rPr>
        <w:t xml:space="preserve">robot mówi: </w:t>
      </w:r>
      <w:r w:rsidR="00B52215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="00B5221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B52215">
        <w:rPr>
          <w:rFonts w:ascii="Times New Roman" w:hAnsi="Times New Roman" w:cs="Times New Roman"/>
          <w:sz w:val="24"/>
          <w:szCs w:val="24"/>
        </w:rPr>
        <w:t xml:space="preserve">. Następnie próby sylabizowania wyrazów: np. RO BOT, </w:t>
      </w:r>
      <w:r w:rsidR="009B3F23">
        <w:rPr>
          <w:rFonts w:ascii="Times New Roman" w:hAnsi="Times New Roman" w:cs="Times New Roman"/>
          <w:sz w:val="24"/>
          <w:szCs w:val="24"/>
        </w:rPr>
        <w:t>imię dziecka, itp.</w:t>
      </w:r>
    </w:p>
    <w:p w:rsidR="00A44B49" w:rsidRPr="00503215" w:rsidRDefault="00A44B49" w:rsidP="00BC074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15">
        <w:rPr>
          <w:rFonts w:ascii="Times New Roman" w:hAnsi="Times New Roman" w:cs="Times New Roman"/>
          <w:sz w:val="24"/>
          <w:szCs w:val="24"/>
        </w:rPr>
        <w:t>4-l wykonanie ćwiczenia Karta pracy 2 nr 56 – łączenie w pary takich samych obrazków</w:t>
      </w:r>
    </w:p>
    <w:p w:rsidR="00CF4BB8" w:rsidRDefault="00674464" w:rsidP="00CF4B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215">
        <w:rPr>
          <w:rFonts w:ascii="Times New Roman" w:hAnsi="Times New Roman" w:cs="Times New Roman"/>
          <w:sz w:val="24"/>
          <w:szCs w:val="24"/>
        </w:rPr>
        <w:t xml:space="preserve">Figury geometryczne – zabawa szablonami w celu utrwalenia kształtu i nazw (koło, trójkąt, kwadrat, prostokąt) </w:t>
      </w:r>
      <w:r w:rsidR="00F94922" w:rsidRPr="00503215">
        <w:rPr>
          <w:rFonts w:ascii="Times New Roman" w:hAnsi="Times New Roman" w:cs="Times New Roman"/>
          <w:sz w:val="24"/>
          <w:szCs w:val="24"/>
        </w:rPr>
        <w:t xml:space="preserve">Układanie robotów z mozaiki geometrycznej </w:t>
      </w:r>
      <w:r w:rsidR="00A27A39" w:rsidRPr="00503215">
        <w:rPr>
          <w:rFonts w:ascii="Times New Roman" w:hAnsi="Times New Roman" w:cs="Times New Roman"/>
          <w:sz w:val="24"/>
          <w:szCs w:val="24"/>
        </w:rPr>
        <w:t>– rozwijanie wyobraźni</w:t>
      </w:r>
      <w:r w:rsidRPr="00503215">
        <w:rPr>
          <w:rFonts w:ascii="Times New Roman" w:hAnsi="Times New Roman" w:cs="Times New Roman"/>
          <w:sz w:val="24"/>
          <w:szCs w:val="24"/>
        </w:rPr>
        <w:t>.</w:t>
      </w:r>
    </w:p>
    <w:p w:rsidR="003E6A23" w:rsidRPr="003C1B85" w:rsidRDefault="003E6A23" w:rsidP="003C1B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85">
        <w:rPr>
          <w:rFonts w:ascii="Times New Roman" w:hAnsi="Times New Roman" w:cs="Times New Roman"/>
          <w:sz w:val="24"/>
          <w:szCs w:val="24"/>
        </w:rPr>
        <w:t>Chętne dzieci zachęcam do wykonania robota np. z kartonowego pudełka.</w:t>
      </w:r>
    </w:p>
    <w:p w:rsidR="00CF4BB8" w:rsidRPr="00CF4BB8" w:rsidRDefault="00CF4BB8" w:rsidP="00CF4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BDF" w:rsidRPr="00503215" w:rsidRDefault="00E2033E" w:rsidP="00BC074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6" style="position:absolute;left:0;text-align:left;margin-left:15.4pt;margin-top:11.35pt;width:426pt;height:192.75pt;z-index:251669504" filled="f" fill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left:0;text-align:left;margin-left:46.15pt;margin-top:405.1pt;width:83.25pt;height:1in;z-index:251668480" fillcolor="#8db3e2 [1311]" strokecolor="#8db3e2 [1311]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4" type="#_x0000_t5" style="position:absolute;left:0;text-align:left;margin-left:223.15pt;margin-top:405.1pt;width:83.25pt;height:1in;z-index:251667456" fillcolor="#8db3e2 [1311]" strokecolor="#8db3e2 [1311]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3" style="position:absolute;left:0;text-align:left;margin-left:85.9pt;margin-top:405.1pt;width:181.5pt;height:1in;z-index:251666432" fillcolor="yellow" strokecolor="yellow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32" style="position:absolute;left:0;text-align:left;margin-left:121.15pt;margin-top:306.85pt;width:99.75pt;height:98.25pt;z-index:251665408" fillcolor="red" stroke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5" style="position:absolute;left:0;text-align:left;margin-left:169.15pt;margin-top:255.85pt;width:83.25pt;height:1in;z-index:251664384" fillcolor="#8db3e2 [1311]" strokecolor="#8db3e2 [1311]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0" type="#_x0000_t5" style="position:absolute;left:0;text-align:left;margin-left:85.9pt;margin-top:255.85pt;width:83.25pt;height:1in;z-index:251663360" fillcolor="#8db3e2 [1311]" strokecolor="#8db3e2 [1311]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5" style="position:absolute;left:0;text-align:left;margin-left:96.4pt;margin-top:105.85pt;width:83.25pt;height:1in;z-index:251661312" fillcolor="#8db3e2 [1311]" strokecolor="#8db3e2 [1311]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1029" style="position:absolute;left:0;text-align:left;margin-left:306.4pt;margin-top:98.35pt;width:99.75pt;height:98.25pt;z-index:251662336" fillcolor="red" stroke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left:0;text-align:left;margin-left:322.9pt;margin-top:18.85pt;width:1in;height:1in;z-index:251660288" fillcolor="#92d050" strokecolor="#92d05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46.15pt;margin-top:18.85pt;width:181.5pt;height:1in;z-index:251659264" fillcolor="yellow" strokecolor="yellow"/>
        </w:pict>
      </w:r>
      <w:r w:rsidR="00405D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5BDF" w:rsidRPr="00503215" w:rsidSect="0044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4FC7"/>
    <w:multiLevelType w:val="hybridMultilevel"/>
    <w:tmpl w:val="FFF60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604CC"/>
    <w:multiLevelType w:val="hybridMultilevel"/>
    <w:tmpl w:val="8282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36DB"/>
    <w:rsid w:val="00024317"/>
    <w:rsid w:val="000A19AC"/>
    <w:rsid w:val="003063EE"/>
    <w:rsid w:val="00316C8A"/>
    <w:rsid w:val="0037263A"/>
    <w:rsid w:val="003C1B85"/>
    <w:rsid w:val="003E6A23"/>
    <w:rsid w:val="003F5BDF"/>
    <w:rsid w:val="00405D5C"/>
    <w:rsid w:val="0044409A"/>
    <w:rsid w:val="00445C3B"/>
    <w:rsid w:val="00461710"/>
    <w:rsid w:val="004B1630"/>
    <w:rsid w:val="004D47CB"/>
    <w:rsid w:val="00503215"/>
    <w:rsid w:val="00504765"/>
    <w:rsid w:val="00512FC1"/>
    <w:rsid w:val="00622E16"/>
    <w:rsid w:val="0066602D"/>
    <w:rsid w:val="00674464"/>
    <w:rsid w:val="007540C2"/>
    <w:rsid w:val="007F36DB"/>
    <w:rsid w:val="0083060F"/>
    <w:rsid w:val="00841DF6"/>
    <w:rsid w:val="00921923"/>
    <w:rsid w:val="009B3F23"/>
    <w:rsid w:val="00A27A39"/>
    <w:rsid w:val="00A44B49"/>
    <w:rsid w:val="00A5075C"/>
    <w:rsid w:val="00A77085"/>
    <w:rsid w:val="00A80465"/>
    <w:rsid w:val="00B52215"/>
    <w:rsid w:val="00BC0746"/>
    <w:rsid w:val="00C414CB"/>
    <w:rsid w:val="00C862F3"/>
    <w:rsid w:val="00CB35C0"/>
    <w:rsid w:val="00CF4BB8"/>
    <w:rsid w:val="00DC4D65"/>
    <w:rsid w:val="00DF4621"/>
    <w:rsid w:val="00E2033E"/>
    <w:rsid w:val="00EF28AF"/>
    <w:rsid w:val="00F204A2"/>
    <w:rsid w:val="00F86AE2"/>
    <w:rsid w:val="00F9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10</cp:revision>
  <dcterms:created xsi:type="dcterms:W3CDTF">2021-04-08T06:59:00Z</dcterms:created>
  <dcterms:modified xsi:type="dcterms:W3CDTF">2021-04-08T15:13:00Z</dcterms:modified>
</cp:coreProperties>
</file>