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1670" w14:textId="51B245F6" w:rsidR="00311B36" w:rsidRPr="00696392" w:rsidRDefault="00311B36" w:rsidP="00311B36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96392">
        <w:rPr>
          <w:rFonts w:ascii="Times New Roman" w:hAnsi="Times New Roman" w:cs="Times New Roman"/>
          <w:sz w:val="24"/>
          <w:szCs w:val="24"/>
        </w:rPr>
        <w:t>Propozycja ćwiczeń do wyboru</w:t>
      </w:r>
      <w:r w:rsidRPr="006963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7C718D" w14:textId="77777777" w:rsidR="00311B36" w:rsidRPr="00696392" w:rsidRDefault="00311B36" w:rsidP="00311B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392">
        <w:rPr>
          <w:rFonts w:ascii="Times New Roman" w:hAnsi="Times New Roman" w:cs="Times New Roman"/>
          <w:sz w:val="24"/>
          <w:szCs w:val="24"/>
        </w:rPr>
        <w:t>Zabawa „ Co się zmieniło? – rozkładamy przed dzieckiem, w jednej linii, kilka przedmiotów (możemy użyć np. piłki, książki, kubka, ołówka, miśka). Dziecko przygląda się i zapamiętuje kolejność ułożenia. Następnie zasłaniamy mu oczy i zabieramy jakiś przedmiot. Zadaniem dziecka jest zauważenie, co się zmieniło.</w:t>
      </w:r>
    </w:p>
    <w:p w14:paraId="121CDDCE" w14:textId="77777777" w:rsidR="00311B36" w:rsidRDefault="00311B36" w:rsidP="00311B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5803">
        <w:rPr>
          <w:rFonts w:ascii="Times New Roman" w:hAnsi="Times New Roman" w:cs="Times New Roman"/>
          <w:sz w:val="24"/>
          <w:szCs w:val="24"/>
        </w:rPr>
        <w:t>Sekwencje -pokazujemy dziecku sekwencje ruchów, np. klaśnięcie w kolana, w ręce, nad głową, pod kolanem itd.</w:t>
      </w:r>
    </w:p>
    <w:p w14:paraId="54512236" w14:textId="20CC10F4" w:rsidR="00424E46" w:rsidRDefault="00311B36" w:rsidP="00424E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Sekwencje</w:t>
      </w:r>
    </w:p>
    <w:p w14:paraId="4FB325CC" w14:textId="79D74ACD" w:rsidR="00424E46" w:rsidRPr="00424E46" w:rsidRDefault="00424E46" w:rsidP="00424E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5D9308" wp14:editId="38AA5A3B">
            <wp:extent cx="5760423" cy="7134225"/>
            <wp:effectExtent l="0" t="0" r="0" b="0"/>
            <wp:docPr id="5" name="Obraz 5" descr="Tulipany - naśladowanie sekwencji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lipany - naśladowanie sekwencji - Pobierz pdf z Docer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100" cy="713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CD051" w14:textId="26E734F1" w:rsidR="00311B36" w:rsidRDefault="00311B36" w:rsidP="00311B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7538D8" wp14:editId="6692C046">
            <wp:extent cx="5495925" cy="8848725"/>
            <wp:effectExtent l="0" t="0" r="9525" b="9525"/>
            <wp:docPr id="2" name="Obraz 2" descr="wakacyjne sekwencje – Zespół Szkolno-Przedszkolny w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sekwencje – Zespół Szkolno-Przedszkolny w Łą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6D087" w14:textId="7A546BE3" w:rsidR="00311B36" w:rsidRDefault="00311B36" w:rsidP="00311B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FE9190" wp14:editId="61C880A4">
            <wp:extent cx="8805951" cy="5333829"/>
            <wp:effectExtent l="2540" t="0" r="0" b="0"/>
            <wp:docPr id="3" name="Obraz 3" descr="sekwencj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wencj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0746" cy="53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BD73B" w14:textId="39D379AC" w:rsidR="00424E46" w:rsidRDefault="00424E46" w:rsidP="00311B3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Praca plastyczna „ Miś” – łączymy kropki i wyklejamy papierem kolorowym</w:t>
      </w:r>
    </w:p>
    <w:p w14:paraId="0EA0117E" w14:textId="6DBB7D3E" w:rsidR="00311B36" w:rsidRPr="00311B36" w:rsidRDefault="00311B36" w:rsidP="00311B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C09D2C" wp14:editId="145A7F52">
            <wp:extent cx="5324354" cy="8188960"/>
            <wp:effectExtent l="0" t="0" r="0" b="2540"/>
            <wp:docPr id="1" name="Obraz 1" descr="Rysowanie po śladzie i kolorowanie miś | Łamigłówki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ysowanie po śladzie i kolorowanie miś | Łamigłówki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81" cy="82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CE3F6" w14:textId="5E62671A" w:rsidR="00311B36" w:rsidRDefault="00311B36"/>
    <w:sectPr w:rsidR="0031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3440" w14:textId="77777777" w:rsidR="00366E5D" w:rsidRDefault="00366E5D" w:rsidP="00311B36">
      <w:pPr>
        <w:spacing w:after="0" w:line="240" w:lineRule="auto"/>
      </w:pPr>
      <w:r>
        <w:separator/>
      </w:r>
    </w:p>
  </w:endnote>
  <w:endnote w:type="continuationSeparator" w:id="0">
    <w:p w14:paraId="3D872C45" w14:textId="77777777" w:rsidR="00366E5D" w:rsidRDefault="00366E5D" w:rsidP="0031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E2F2" w14:textId="77777777" w:rsidR="00366E5D" w:rsidRDefault="00366E5D" w:rsidP="00311B36">
      <w:pPr>
        <w:spacing w:after="0" w:line="240" w:lineRule="auto"/>
      </w:pPr>
      <w:r>
        <w:separator/>
      </w:r>
    </w:p>
  </w:footnote>
  <w:footnote w:type="continuationSeparator" w:id="0">
    <w:p w14:paraId="1B6C511A" w14:textId="77777777" w:rsidR="00366E5D" w:rsidRDefault="00366E5D" w:rsidP="0031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70C32"/>
    <w:multiLevelType w:val="hybridMultilevel"/>
    <w:tmpl w:val="3A1A8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36"/>
    <w:rsid w:val="00311B36"/>
    <w:rsid w:val="00366E5D"/>
    <w:rsid w:val="004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1669"/>
  <w15:chartTrackingRefBased/>
  <w15:docId w15:val="{CD7D8BEE-1ECF-455D-ADE7-F6A96742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B36"/>
  </w:style>
  <w:style w:type="paragraph" w:styleId="Stopka">
    <w:name w:val="footer"/>
    <w:basedOn w:val="Normalny"/>
    <w:link w:val="StopkaZnak"/>
    <w:uiPriority w:val="99"/>
    <w:unhideWhenUsed/>
    <w:rsid w:val="0031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B36"/>
  </w:style>
  <w:style w:type="paragraph" w:styleId="Akapitzlist">
    <w:name w:val="List Paragraph"/>
    <w:basedOn w:val="Normalny"/>
    <w:uiPriority w:val="34"/>
    <w:qFormat/>
    <w:rsid w:val="0031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HP9470</dc:creator>
  <cp:keywords/>
  <dc:description/>
  <cp:lastModifiedBy>HP9470</cp:lastModifiedBy>
  <cp:revision>1</cp:revision>
  <dcterms:created xsi:type="dcterms:W3CDTF">2021-04-06T11:41:00Z</dcterms:created>
  <dcterms:modified xsi:type="dcterms:W3CDTF">2021-04-06T11:59:00Z</dcterms:modified>
</cp:coreProperties>
</file>