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09EE" w14:textId="45838C5B" w:rsidR="00EA7D39" w:rsidRPr="00BF47F0" w:rsidRDefault="00864BE5" w:rsidP="00B849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Scenariusz zajęć</w:t>
      </w:r>
    </w:p>
    <w:p w14:paraId="7DE742B5" w14:textId="7B473AFA" w:rsidR="00864BE5" w:rsidRPr="00BF47F0" w:rsidRDefault="00864BE5" w:rsidP="00B849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2.04.2021r.</w:t>
      </w:r>
    </w:p>
    <w:p w14:paraId="76AE7B75" w14:textId="647F813B" w:rsidR="00864BE5" w:rsidRPr="00BF47F0" w:rsidRDefault="00864BE5" w:rsidP="00B849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„Bajeczka wielkanocna”</w:t>
      </w:r>
    </w:p>
    <w:p w14:paraId="0A8DA8A7" w14:textId="1B01BF94" w:rsidR="00864BE5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Cele:</w:t>
      </w:r>
    </w:p>
    <w:p w14:paraId="6AC5FBF5" w14:textId="77777777" w:rsidR="00864BE5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rozwijanie mowy</w:t>
      </w:r>
    </w:p>
    <w:p w14:paraId="2D1F521B" w14:textId="0D0A26C9" w:rsidR="00864BE5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ćwiczenia spostrzegawczości</w:t>
      </w:r>
    </w:p>
    <w:p w14:paraId="5A8FA4F9" w14:textId="6595B289" w:rsidR="0000176A" w:rsidRPr="0000176A" w:rsidRDefault="0000176A" w:rsidP="00B849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F47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- </w:t>
      </w:r>
      <w:r w:rsidRPr="000017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manipulowanie przedmiotami i ustalanie wyniku dodawania </w:t>
      </w:r>
    </w:p>
    <w:p w14:paraId="597E97E1" w14:textId="572B6D04" w:rsidR="0000176A" w:rsidRPr="00BF47F0" w:rsidRDefault="0000176A" w:rsidP="00B8499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- </w:t>
      </w:r>
      <w:r w:rsidRPr="00BF47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utrwalenie liczebników głównych i porządkowych w zakresie 10</w:t>
      </w:r>
    </w:p>
    <w:p w14:paraId="68D3F021" w14:textId="3AEF0CBC" w:rsidR="0000176A" w:rsidRPr="00BF47F0" w:rsidRDefault="0000176A" w:rsidP="00B8499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doskonalenie umiejętności manualnych</w:t>
      </w:r>
    </w:p>
    <w:p w14:paraId="7FC84F66" w14:textId="77777777" w:rsidR="00B8499D" w:rsidRPr="00BF47F0" w:rsidRDefault="00B8499D" w:rsidP="00B8499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86445C" w14:textId="29B57AA2" w:rsidR="00864BE5" w:rsidRPr="00BF47F0" w:rsidRDefault="00864BE5" w:rsidP="00B849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część dnia:</w:t>
      </w:r>
    </w:p>
    <w:p w14:paraId="52D4EFEA" w14:textId="7FCC4C0D" w:rsidR="00864BE5" w:rsidRPr="00BF47F0" w:rsidRDefault="00F068B7" w:rsidP="00B8499D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00B050"/>
          <w:sz w:val="24"/>
          <w:szCs w:val="24"/>
        </w:rPr>
        <w:t>- ć</w:t>
      </w:r>
      <w:r w:rsidR="00864BE5" w:rsidRPr="00BF47F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wiczenia grafomotoryczne: </w:t>
      </w:r>
      <w:r w:rsidR="00864BE5" w:rsidRPr="00BF47F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Karta pracy, cz. 3, </w:t>
      </w:r>
      <w:r w:rsidR="00864BE5" w:rsidRPr="00BF47F0">
        <w:rPr>
          <w:rFonts w:ascii="Times New Roman" w:hAnsi="Times New Roman" w:cs="Times New Roman"/>
          <w:b/>
          <w:bCs/>
          <w:color w:val="00B050"/>
          <w:sz w:val="24"/>
          <w:szCs w:val="24"/>
        </w:rPr>
        <w:t>s.</w:t>
      </w:r>
      <w:r w:rsidR="00864BE5" w:rsidRPr="00BF47F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61.</w:t>
      </w:r>
    </w:p>
    <w:p w14:paraId="3E4A890F" w14:textId="77777777" w:rsidR="00864BE5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sz w:val="24"/>
          <w:szCs w:val="24"/>
        </w:rPr>
        <w:t>Obejrzyjcie obrazki. Zaznaczcie dziewięć różnic między nimi.</w:t>
      </w:r>
    </w:p>
    <w:p w14:paraId="17F04B9C" w14:textId="77777777" w:rsidR="00864BE5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ćwiczenia grafomotoryczne: </w:t>
      </w:r>
      <w:r w:rsidRPr="00BF47F0">
        <w:rPr>
          <w:rFonts w:ascii="Times New Roman" w:hAnsi="Times New Roman" w:cs="Times New Roman"/>
          <w:b/>
          <w:bCs/>
          <w:color w:val="00B050"/>
          <w:sz w:val="24"/>
          <w:szCs w:val="24"/>
        </w:rPr>
        <w:t>Odkrywam siebie. Litery i liczby, s. 67.</w:t>
      </w:r>
    </w:p>
    <w:p w14:paraId="4D673C44" w14:textId="77777777" w:rsidR="00864BE5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sz w:val="24"/>
          <w:szCs w:val="24"/>
        </w:rPr>
        <w:t xml:space="preserve">Liczenie, ile kropek jest razem w każdej kolumnie. Skreślanie nieprawidłowych wyników oraz znajdujących się przy nich liter. Odczytanie wyrazu z pozostałych liter. </w:t>
      </w:r>
    </w:p>
    <w:p w14:paraId="322E54F2" w14:textId="255658EA" w:rsidR="00864BE5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sz w:val="24"/>
          <w:szCs w:val="24"/>
        </w:rPr>
        <w:t>Liczenie w każdej ramce pisanek znajdujących się po lewej stronie i po prawej stronie. Pisanie w okienkach między obrazkami odpowiednich liczb i znaków.</w:t>
      </w:r>
    </w:p>
    <w:p w14:paraId="7C9DD8A7" w14:textId="5E4DCD21" w:rsidR="00B8499D" w:rsidRPr="00BF47F0" w:rsidRDefault="00B8499D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sz w:val="24"/>
          <w:szCs w:val="24"/>
        </w:rPr>
        <w:t>- zachęcam do odsłuchania zagadek dźwiękowych. Ciekawa jestem, czy</w:t>
      </w:r>
      <w:r w:rsidR="00E82B24" w:rsidRPr="00BF47F0">
        <w:rPr>
          <w:rFonts w:ascii="Times New Roman" w:hAnsi="Times New Roman" w:cs="Times New Roman"/>
          <w:b/>
          <w:bCs/>
          <w:sz w:val="24"/>
          <w:szCs w:val="24"/>
        </w:rPr>
        <w:t xml:space="preserve"> poprawnie odgadniecie co to za dźwięk</w:t>
      </w:r>
      <w:r w:rsidR="00E82B24" w:rsidRPr="00BF47F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82B24" w:rsidRPr="00BF4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E82B24" w:rsidRPr="00BF47F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https://www.youtube.com/watch?v=eVPhhfQ9Xuc</w:t>
        </w:r>
      </w:hyperlink>
      <w:r w:rsidR="00E82B24" w:rsidRPr="00BF4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509AFA" w14:textId="798D9D01" w:rsidR="00B8499D" w:rsidRPr="00BF47F0" w:rsidRDefault="00E82B24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sz w:val="24"/>
          <w:szCs w:val="24"/>
        </w:rPr>
        <w:t xml:space="preserve">-  na dobry początek dnia „Taneczna rozgrzewka dla przedszkolaków” – ćwiczenia wykonujcie zgodnie z instrukcją z filmiku, powodzenia </w:t>
      </w:r>
      <w:r w:rsidRPr="00BF47F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F4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BF47F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https://www.youtube.com/watch?v=XQrJjy7Xvuk</w:t>
        </w:r>
      </w:hyperlink>
      <w:r w:rsidRPr="00BF47F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BEFBF62" w14:textId="47E3324E" w:rsidR="00864BE5" w:rsidRPr="00BF47F0" w:rsidRDefault="00B07528" w:rsidP="00B849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 część dnia</w:t>
      </w:r>
    </w:p>
    <w:p w14:paraId="46701289" w14:textId="77777777" w:rsidR="00B07528" w:rsidRPr="00BF47F0" w:rsidRDefault="00864BE5" w:rsidP="00B849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1.</w:t>
      </w:r>
    </w:p>
    <w:p w14:paraId="522855C3" w14:textId="17B6448A" w:rsidR="00AD7007" w:rsidRPr="00BF47F0" w:rsidRDefault="00864BE5" w:rsidP="00B849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Słuchanie opowiadania Agnieszki Galicy Bajeczka wielkanocna.</w:t>
      </w:r>
    </w:p>
    <w:p w14:paraId="034D5FA3" w14:textId="11F46EB5" w:rsidR="00AD7007" w:rsidRPr="00BF47F0" w:rsidRDefault="00B07528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sz w:val="24"/>
          <w:szCs w:val="24"/>
        </w:rPr>
        <w:t>- zachęcam Was Kochane Pszczółki do odsłuchania opowiadania „Bajeczka wielkanocna” – link do opowiadania poniżej:</w:t>
      </w:r>
    </w:p>
    <w:p w14:paraId="75AF1D0C" w14:textId="0A1BB2B6" w:rsidR="00B07528" w:rsidRPr="00BF47F0" w:rsidRDefault="00B07528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BF47F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https://www.youtube.com/watch?v=dOaZJqsWmEo</w:t>
        </w:r>
      </w:hyperlink>
      <w:r w:rsidRPr="00BF4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0088A1" w14:textId="3AE7DCEC" w:rsidR="00B07528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sz w:val="24"/>
          <w:szCs w:val="24"/>
        </w:rPr>
        <w:t>Rozmowa</w:t>
      </w:r>
      <w:r w:rsidR="00B07528" w:rsidRPr="00BF47F0">
        <w:rPr>
          <w:rFonts w:ascii="Times New Roman" w:hAnsi="Times New Roman" w:cs="Times New Roman"/>
          <w:b/>
          <w:bCs/>
          <w:sz w:val="24"/>
          <w:szCs w:val="24"/>
        </w:rPr>
        <w:t xml:space="preserve"> Rodzica z dzieckiem</w:t>
      </w:r>
      <w:r w:rsidRPr="00BF47F0">
        <w:rPr>
          <w:rFonts w:ascii="Times New Roman" w:hAnsi="Times New Roman" w:cs="Times New Roman"/>
          <w:b/>
          <w:bCs/>
          <w:sz w:val="24"/>
          <w:szCs w:val="24"/>
        </w:rPr>
        <w:t xml:space="preserve"> na temat opowiadania.</w:t>
      </w:r>
      <w:r w:rsidR="00BF47F0" w:rsidRPr="00BF47F0">
        <w:rPr>
          <w:rFonts w:ascii="Times New Roman" w:hAnsi="Times New Roman" w:cs="Times New Roman"/>
          <w:b/>
          <w:bCs/>
          <w:sz w:val="24"/>
          <w:szCs w:val="24"/>
        </w:rPr>
        <w:t xml:space="preserve"> Spróbujcie odpowiedzieć na pytania pełnym zdaniem. </w:t>
      </w:r>
    </w:p>
    <w:p w14:paraId="34299131" w14:textId="77777777" w:rsidR="00B07528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sz w:val="24"/>
          <w:szCs w:val="24"/>
        </w:rPr>
        <w:t>−Dlaczego słonko obudziło wierzbowe kotki?</w:t>
      </w:r>
    </w:p>
    <w:p w14:paraId="1733CF38" w14:textId="77777777" w:rsidR="00380BBC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sz w:val="24"/>
          <w:szCs w:val="24"/>
        </w:rPr>
        <w:t>−Jakie zwierzątka potem obudziło?</w:t>
      </w:r>
    </w:p>
    <w:p w14:paraId="7E21908A" w14:textId="07A3E466" w:rsidR="00380BBC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sz w:val="24"/>
          <w:szCs w:val="24"/>
        </w:rPr>
        <w:lastRenderedPageBreak/>
        <w:t>−Dlaczego słonko obudziło zajączka i baranka?</w:t>
      </w:r>
    </w:p>
    <w:p w14:paraId="357DCF8F" w14:textId="369064C3" w:rsidR="00D91518" w:rsidRPr="00BF47F0" w:rsidRDefault="00D91518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64F13" w14:textId="03CFEF63" w:rsidR="00D91518" w:rsidRPr="00BF47F0" w:rsidRDefault="00D91518" w:rsidP="00B849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B1F6056" wp14:editId="14B6D43D">
            <wp:extent cx="2877250" cy="1568751"/>
            <wp:effectExtent l="0" t="0" r="0" b="0"/>
            <wp:docPr id="2" name="Obraz 2" descr="Wiosenne kotki na wierzbie - Mój Piękny Ogród - Ogrody ozdobne, Rośliny, 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enne kotki na wierzbie - Mój Piękny Ogród - Ogrody ozdobne, Rośliny,  Kwia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79" cy="15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9C844" w14:textId="4F867D8C" w:rsidR="00AD7007" w:rsidRPr="00BF47F0" w:rsidRDefault="0000176A" w:rsidP="00B8499D">
      <w:pPr>
        <w:spacing w:after="0" w:line="360" w:lineRule="auto"/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S</w:t>
      </w:r>
      <w:r w:rsidR="00D91518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pójrzcie na obrazek</w:t>
      </w:r>
      <w:r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,</w:t>
      </w:r>
      <w:r w:rsidR="00D91518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przedstawia on </w:t>
      </w:r>
      <w:r w:rsidR="00864BE5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wierzbow</w:t>
      </w:r>
      <w:r w:rsidR="00D91518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e</w:t>
      </w:r>
      <w:r w:rsidR="00864BE5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gałąz</w:t>
      </w:r>
      <w:r w:rsidR="00D91518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ki</w:t>
      </w:r>
      <w:r w:rsidR="00864BE5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z baziami</w:t>
      </w:r>
      <w:r w:rsidR="00D91518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. Czy kiedykolwiek mieliście możliwość dotknąć bazi?</w:t>
      </w:r>
      <w:r w:rsidR="00864BE5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</w:t>
      </w:r>
      <w:r w:rsidR="00D91518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W dotyku są bardzo milutkie, dlatego</w:t>
      </w:r>
      <w:r w:rsidR="00864BE5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</w:t>
      </w:r>
      <w:r w:rsidR="00D91518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nazywa się je</w:t>
      </w:r>
      <w:r w:rsidR="00864BE5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kotk</w:t>
      </w:r>
      <w:r w:rsidR="00D91518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ami</w:t>
      </w:r>
      <w:r w:rsidR="00864BE5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.</w:t>
      </w:r>
      <w:r w:rsidR="00AD7007" w:rsidRPr="00BF47F0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</w:t>
      </w:r>
    </w:p>
    <w:p w14:paraId="60E23A5F" w14:textId="3A8CEC65" w:rsidR="00D91518" w:rsidRPr="00BF47F0" w:rsidRDefault="0000176A" w:rsidP="00B8499D">
      <w:p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r w:rsidR="00864BE5" w:rsidRPr="00BF47F0">
        <w:rPr>
          <w:rFonts w:ascii="Times New Roman" w:hAnsi="Times New Roman" w:cs="Times New Roman"/>
          <w:b/>
          <w:bCs/>
          <w:color w:val="0070C0"/>
          <w:sz w:val="24"/>
          <w:szCs w:val="24"/>
        </w:rPr>
        <w:t>Kolorowanie wybranego rysunku</w:t>
      </w:r>
      <w:r w:rsidR="00D91518" w:rsidRPr="00BF47F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Zachęcam do wysyłania zdjęć waszych pięknych prac na stronę maila grupowego. </w:t>
      </w:r>
      <w:r w:rsidR="00D91518" w:rsidRPr="00BF47F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5F7CD2" wp14:editId="4D990306">
            <wp:extent cx="6719862" cy="4706361"/>
            <wp:effectExtent l="0" t="0" r="5080" b="0"/>
            <wp:docPr id="4" name="Obraz 4" descr="Wielkanoc – kolorowanki dla dzieci do druku [10 MALOWANEK DO DRUKU]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– kolorowanki dla dzieci do druku [10 MALOWANEK DO DRUKU] |  Mamotoj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37" cy="471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518" w:rsidRPr="00BF47F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47F06DA2" w14:textId="6B6F5AB8" w:rsidR="00AD7007" w:rsidRPr="00BF47F0" w:rsidRDefault="00D91518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CC94011" wp14:editId="7C1DEB38">
            <wp:extent cx="6207877" cy="7576457"/>
            <wp:effectExtent l="0" t="0" r="2540" b="5715"/>
            <wp:docPr id="8" name="Obraz 8" descr="Kolorowanka Zajączek z pisankam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Zajączek z pisankami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06" cy="76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7F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BF47F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B61A988" wp14:editId="1CB1BA9F">
            <wp:extent cx="5669280" cy="7550150"/>
            <wp:effectExtent l="0" t="0" r="7620" b="0"/>
            <wp:docPr id="10" name="Obraz 10" descr="Obrazki Do Wydrukowania Na Wielkanoc - Obrazki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ki Do Wydrukowania Na Wielkanoc - Obrazki Galle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5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E70DE" w14:textId="4B55B921" w:rsidR="008526DF" w:rsidRPr="00BF47F0" w:rsidRDefault="008526DF" w:rsidP="00B8499D">
      <w:pPr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- </w:t>
      </w:r>
      <w:r w:rsidR="00864BE5" w:rsidRPr="00BF47F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Zabawa </w:t>
      </w:r>
      <w:r w:rsidRPr="00BF47F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„</w:t>
      </w:r>
      <w:r w:rsidR="00864BE5" w:rsidRPr="00BF47F0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Prawda czy fałsz</w:t>
      </w:r>
      <w:r w:rsidRPr="00BF47F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</w:t>
      </w:r>
      <w:r w:rsidR="00864BE5" w:rsidRPr="00BF47F0">
        <w:rPr>
          <w:rFonts w:ascii="Times New Roman" w:hAnsi="Times New Roman" w:cs="Times New Roman"/>
          <w:b/>
          <w:bCs/>
          <w:color w:val="002060"/>
          <w:sz w:val="24"/>
          <w:szCs w:val="24"/>
        </w:rPr>
        <w:t>?</w:t>
      </w:r>
      <w:r w:rsidR="00AD7007" w:rsidRPr="00BF47F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864BE5" w:rsidRPr="00BF47F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Dzieci słuchają zdań wypowiadanych przez </w:t>
      </w:r>
      <w:r w:rsidRPr="00BF47F0">
        <w:rPr>
          <w:rFonts w:ascii="Times New Roman" w:hAnsi="Times New Roman" w:cs="Times New Roman"/>
          <w:b/>
          <w:bCs/>
          <w:color w:val="002060"/>
          <w:sz w:val="24"/>
          <w:szCs w:val="24"/>
        </w:rPr>
        <w:t>Rodzica</w:t>
      </w:r>
      <w:r w:rsidR="00864BE5" w:rsidRPr="00BF47F0">
        <w:rPr>
          <w:rFonts w:ascii="Times New Roman" w:hAnsi="Times New Roman" w:cs="Times New Roman"/>
          <w:b/>
          <w:bCs/>
          <w:color w:val="002060"/>
          <w:sz w:val="24"/>
          <w:szCs w:val="24"/>
        </w:rPr>
        <w:t>. Jeżeli, według nich zdania, są prawdziwe, wstają,  gdy uważają, że nie są prawdziwe (są fałszywe), tupią nogami w podłogę.</w:t>
      </w:r>
      <w:r w:rsidR="00AD7007" w:rsidRPr="00BF47F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3EFAA98C" w14:textId="77777777" w:rsidR="008526DF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C00000"/>
          <w:sz w:val="24"/>
          <w:szCs w:val="24"/>
        </w:rPr>
        <w:t>Pisanki to ozdobione jajka.</w:t>
      </w:r>
      <w:r w:rsidR="00AD7007" w:rsidRPr="00BF47F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14:paraId="168E41E8" w14:textId="77777777" w:rsidR="008526DF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color w:val="00CC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00CC00"/>
          <w:sz w:val="24"/>
          <w:szCs w:val="24"/>
        </w:rPr>
        <w:t>Do wielkanocnego koszyka obok pisanek kładziemy warzywa.</w:t>
      </w:r>
    </w:p>
    <w:p w14:paraId="1F2C3ABB" w14:textId="77777777" w:rsidR="008526DF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lastRenderedPageBreak/>
        <w:t>Baranek wielkanocny może być z ciasta.</w:t>
      </w:r>
      <w:r w:rsidR="00AD7007" w:rsidRPr="00BF47F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6F923725" w14:textId="77777777" w:rsidR="008526DF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color w:val="D60093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D60093"/>
          <w:sz w:val="24"/>
          <w:szCs w:val="24"/>
        </w:rPr>
        <w:t>Cukrowe zajączki robimy z pietruszki.</w:t>
      </w:r>
      <w:r w:rsidR="00AD7007" w:rsidRPr="00BF47F0">
        <w:rPr>
          <w:rFonts w:ascii="Times New Roman" w:hAnsi="Times New Roman" w:cs="Times New Roman"/>
          <w:b/>
          <w:bCs/>
          <w:color w:val="D60093"/>
          <w:sz w:val="24"/>
          <w:szCs w:val="24"/>
        </w:rPr>
        <w:t xml:space="preserve"> </w:t>
      </w:r>
    </w:p>
    <w:p w14:paraId="438820BF" w14:textId="77777777" w:rsidR="008526DF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color w:val="6600CC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6600CC"/>
          <w:sz w:val="24"/>
          <w:szCs w:val="24"/>
        </w:rPr>
        <w:t>W czasie Wielkanocy dzielimy się jajkiem.</w:t>
      </w:r>
    </w:p>
    <w:p w14:paraId="2E16DD2C" w14:textId="77777777" w:rsidR="008526DF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color w:val="FF9933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9933"/>
          <w:sz w:val="24"/>
          <w:szCs w:val="24"/>
        </w:rPr>
        <w:t>Święta wielkanocne są w zimie.</w:t>
      </w:r>
      <w:r w:rsidR="00AD7007" w:rsidRPr="00BF47F0">
        <w:rPr>
          <w:rFonts w:ascii="Times New Roman" w:hAnsi="Times New Roman" w:cs="Times New Roman"/>
          <w:b/>
          <w:bCs/>
          <w:color w:val="FF9933"/>
          <w:sz w:val="24"/>
          <w:szCs w:val="24"/>
        </w:rPr>
        <w:t xml:space="preserve"> </w:t>
      </w:r>
    </w:p>
    <w:p w14:paraId="34990DD5" w14:textId="0461917B" w:rsidR="00864BE5" w:rsidRPr="00BF47F0" w:rsidRDefault="00864BE5" w:rsidP="00B8499D">
      <w:pPr>
        <w:spacing w:after="0" w:line="360" w:lineRule="auto"/>
        <w:rPr>
          <w:rFonts w:ascii="Times New Roman" w:hAnsi="Times New Roman" w:cs="Times New Roman"/>
          <w:b/>
          <w:bCs/>
          <w:color w:val="0066CC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0066CC"/>
          <w:sz w:val="24"/>
          <w:szCs w:val="24"/>
        </w:rPr>
        <w:t>Bazie rosną na wierzb</w:t>
      </w:r>
      <w:r w:rsidR="00AD7007" w:rsidRPr="00BF47F0">
        <w:rPr>
          <w:rFonts w:ascii="Times New Roman" w:hAnsi="Times New Roman" w:cs="Times New Roman"/>
          <w:b/>
          <w:bCs/>
          <w:color w:val="0066CC"/>
          <w:sz w:val="24"/>
          <w:szCs w:val="24"/>
        </w:rPr>
        <w:t>ie.</w:t>
      </w:r>
    </w:p>
    <w:p w14:paraId="2019DB60" w14:textId="7D944187" w:rsidR="00864BE5" w:rsidRPr="00BF47F0" w:rsidRDefault="00B8499D" w:rsidP="00B849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2.</w:t>
      </w:r>
    </w:p>
    <w:p w14:paraId="7917024D" w14:textId="6C43BC1B" w:rsidR="00B8499D" w:rsidRPr="00BF47F0" w:rsidRDefault="00B8499D" w:rsidP="00B849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4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„Wielkanocne zabawy matematyczne”</w:t>
      </w:r>
    </w:p>
    <w:p w14:paraId="33FA72BE" w14:textId="269CE0F9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BF47F0">
        <w:rPr>
          <w:b/>
          <w:bCs/>
        </w:rPr>
        <w:t xml:space="preserve">Na dzisiejsze zajęcia potrzebne będą: 5 kraszanek </w:t>
      </w:r>
      <w:r w:rsidRPr="00BF47F0">
        <w:rPr>
          <w:b/>
          <w:bCs/>
        </w:rPr>
        <w:t>wyciętych</w:t>
      </w:r>
      <w:r w:rsidRPr="00BF47F0">
        <w:rPr>
          <w:b/>
          <w:bCs/>
        </w:rPr>
        <w:t>  z  papieru, słomka,  kartka z bloku, coś z czego można zrobić/narysować szachownicę na dywani</w:t>
      </w:r>
      <w:r w:rsidRPr="00BF47F0">
        <w:rPr>
          <w:b/>
          <w:bCs/>
        </w:rPr>
        <w:t>e:</w:t>
      </w:r>
      <w:r w:rsidRPr="00BF47F0">
        <w:rPr>
          <w:b/>
          <w:bCs/>
        </w:rPr>
        <w:t xml:space="preserve"> taśma malarska, sznurki, wełna itp.</w:t>
      </w:r>
    </w:p>
    <w:p w14:paraId="2A10C28F" w14:textId="4864D7E6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BF47F0">
        <w:rPr>
          <w:rStyle w:val="Pogrubienie"/>
        </w:rPr>
        <w:t xml:space="preserve">- </w:t>
      </w:r>
      <w:r w:rsidR="00BF47F0" w:rsidRPr="00BF47F0">
        <w:rPr>
          <w:rStyle w:val="Pogrubienie"/>
          <w:color w:val="00B050"/>
        </w:rPr>
        <w:t>„</w:t>
      </w:r>
      <w:r w:rsidRPr="00BF47F0">
        <w:rPr>
          <w:rStyle w:val="Pogrubienie"/>
          <w:color w:val="00B050"/>
        </w:rPr>
        <w:t>Zbieramy kraszanki</w:t>
      </w:r>
      <w:r w:rsidR="00BF47F0" w:rsidRPr="00BF47F0">
        <w:rPr>
          <w:rStyle w:val="Pogrubienie"/>
          <w:color w:val="00B050"/>
        </w:rPr>
        <w:t>”</w:t>
      </w:r>
      <w:r w:rsidRPr="00BF47F0">
        <w:rPr>
          <w:rStyle w:val="Pogrubienie"/>
          <w:color w:val="00B050"/>
        </w:rPr>
        <w:t xml:space="preserve"> – ćwiczenie oddechowe</w:t>
      </w:r>
      <w:r w:rsidRPr="00BF47F0">
        <w:rPr>
          <w:b/>
          <w:bCs/>
          <w:color w:val="00B050"/>
        </w:rPr>
        <w:t xml:space="preserve"> </w:t>
      </w:r>
      <w:r w:rsidRPr="00BF47F0">
        <w:rPr>
          <w:rStyle w:val="Pogrubienie"/>
          <w:color w:val="00B050"/>
        </w:rPr>
        <w:t>połączone z liczeniem</w:t>
      </w:r>
      <w:r w:rsidR="00BF47F0" w:rsidRPr="00BF47F0">
        <w:rPr>
          <w:rStyle w:val="Pogrubienie"/>
          <w:color w:val="00B050"/>
        </w:rPr>
        <w:t>.</w:t>
      </w:r>
    </w:p>
    <w:p w14:paraId="2F326F16" w14:textId="33DE3481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BF47F0">
        <w:rPr>
          <w:b/>
          <w:bCs/>
        </w:rPr>
        <w:t xml:space="preserve">Do podanych ćwiczeń można wykorzystać słomki różnej długości oraz grubości. Im krótsza i grubsza słomka </w:t>
      </w:r>
      <w:r w:rsidRPr="00BF47F0">
        <w:rPr>
          <w:rStyle w:val="Pogrubienie"/>
        </w:rPr>
        <w:t>tym łatwiej</w:t>
      </w:r>
      <w:r w:rsidRPr="00BF47F0">
        <w:rPr>
          <w:b/>
          <w:bCs/>
        </w:rPr>
        <w:t xml:space="preserve"> wykonać zadanie.</w:t>
      </w:r>
      <w:r w:rsidR="00BF47F0" w:rsidRPr="00BF47F0">
        <w:rPr>
          <w:b/>
          <w:bCs/>
        </w:rPr>
        <w:t xml:space="preserve"> </w:t>
      </w:r>
      <w:r w:rsidRPr="00BF47F0">
        <w:rPr>
          <w:b/>
          <w:bCs/>
        </w:rPr>
        <w:t>Rodzic układa przed dzieckiem białą kartkę, na której w dowolnym rogu, jest narysowana dowolna ilość kropek – od 3 do 5 (kartka jest ułożona poziomo). Dzieci obok kartki układają wycięte sylwety kraszanek lub pisanek. Następnie za pomocą słomki przenoszą na kartkę tyle sylwet jajek-kraszanek (pisanek) ile kropek  jest narysowanych w dolnym rogu kartki. Przeliczają :)</w:t>
      </w:r>
    </w:p>
    <w:p w14:paraId="2D5FCEB9" w14:textId="77777777" w:rsidR="00BF47F0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  <w:color w:val="00B050"/>
        </w:rPr>
      </w:pPr>
      <w:r w:rsidRPr="00BF47F0">
        <w:rPr>
          <w:b/>
          <w:bCs/>
          <w:color w:val="00B050"/>
        </w:rPr>
        <w:t xml:space="preserve">- </w:t>
      </w:r>
      <w:r w:rsidR="00BF47F0" w:rsidRPr="00BF47F0">
        <w:rPr>
          <w:b/>
          <w:bCs/>
          <w:color w:val="00B050"/>
        </w:rPr>
        <w:t>„</w:t>
      </w:r>
      <w:r w:rsidRPr="00BF47F0">
        <w:rPr>
          <w:rStyle w:val="Pogrubienie"/>
          <w:color w:val="00B050"/>
        </w:rPr>
        <w:t>Wielkanocne jajka</w:t>
      </w:r>
      <w:r w:rsidR="00BF47F0" w:rsidRPr="00BF47F0">
        <w:rPr>
          <w:rStyle w:val="Pogrubienie"/>
          <w:color w:val="00B050"/>
        </w:rPr>
        <w:t>”</w:t>
      </w:r>
      <w:r w:rsidR="00BF47F0" w:rsidRPr="00BF47F0">
        <w:rPr>
          <w:b/>
          <w:bCs/>
          <w:color w:val="00B050"/>
        </w:rPr>
        <w:t xml:space="preserve">. </w:t>
      </w:r>
    </w:p>
    <w:p w14:paraId="6DDB5A2A" w14:textId="08326DF9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  <w:color w:val="00B050"/>
        </w:rPr>
      </w:pPr>
      <w:r w:rsidRPr="00BF47F0">
        <w:rPr>
          <w:b/>
          <w:bCs/>
        </w:rPr>
        <w:t>Dzieci wraz z rodzicami zamieniają się w wielkanocne jajka. Na hasło wypowiedziane przez rodzica „jajka do koszyka”, wszyscy gromadzą się w wyznaczonym</w:t>
      </w:r>
      <w:r w:rsidR="00BF47F0" w:rsidRPr="00BF47F0">
        <w:rPr>
          <w:b/>
          <w:bCs/>
        </w:rPr>
        <w:t xml:space="preserve"> </w:t>
      </w:r>
      <w:r w:rsidRPr="00BF47F0">
        <w:rPr>
          <w:b/>
          <w:bCs/>
        </w:rPr>
        <w:t>miejscu,  dziecko liczy ile jest w koszyku jajek. Zabawę powtarzamy 3 razy.</w:t>
      </w:r>
    </w:p>
    <w:p w14:paraId="5904DA29" w14:textId="3066FCAA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  <w:color w:val="00B050"/>
        </w:rPr>
      </w:pPr>
      <w:r w:rsidRPr="00BF47F0">
        <w:rPr>
          <w:rStyle w:val="Pogrubienie"/>
          <w:color w:val="00B050"/>
        </w:rPr>
        <w:t xml:space="preserve">- </w:t>
      </w:r>
      <w:r w:rsidR="00BF47F0" w:rsidRPr="00BF47F0">
        <w:rPr>
          <w:rStyle w:val="Pogrubienie"/>
          <w:color w:val="00B050"/>
        </w:rPr>
        <w:t>„</w:t>
      </w:r>
      <w:r w:rsidRPr="00BF47F0">
        <w:rPr>
          <w:rStyle w:val="Pogrubienie"/>
          <w:color w:val="00B050"/>
        </w:rPr>
        <w:t>Ukryte jajka</w:t>
      </w:r>
      <w:r w:rsidR="00BF47F0" w:rsidRPr="00BF47F0">
        <w:rPr>
          <w:rStyle w:val="Pogrubienie"/>
          <w:color w:val="00B050"/>
        </w:rPr>
        <w:t>”</w:t>
      </w:r>
    </w:p>
    <w:p w14:paraId="2A323621" w14:textId="77777777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BF47F0">
        <w:rPr>
          <w:b/>
          <w:bCs/>
        </w:rPr>
        <w:t>Rodzic ukrywa w pokoju, w kuchni sylwety kraszanek (te z poprzedniej zabawy) Dziecko zaproszone przez rodzica do zabawy odnajduje ukryte kraszanki. Po odnalezieniu określa miejsce, gdzie została ona znaleziona (na, pod, obok, za, przed) np. pod stołem.</w:t>
      </w:r>
    </w:p>
    <w:p w14:paraId="635364A8" w14:textId="3EC441FE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  <w:color w:val="00B050"/>
        </w:rPr>
      </w:pPr>
      <w:r w:rsidRPr="00BF47F0">
        <w:rPr>
          <w:b/>
          <w:bCs/>
          <w:color w:val="00B050"/>
        </w:rPr>
        <w:t> </w:t>
      </w:r>
      <w:r w:rsidRPr="00BF47F0">
        <w:rPr>
          <w:rStyle w:val="Pogrubienie"/>
          <w:color w:val="00B050"/>
        </w:rPr>
        <w:t xml:space="preserve">- </w:t>
      </w:r>
      <w:r w:rsidR="00BF47F0" w:rsidRPr="00BF47F0">
        <w:rPr>
          <w:rStyle w:val="Pogrubienie"/>
          <w:color w:val="00B050"/>
        </w:rPr>
        <w:t>„</w:t>
      </w:r>
      <w:r w:rsidRPr="00BF47F0">
        <w:rPr>
          <w:rStyle w:val="Pogrubienie"/>
          <w:color w:val="00B050"/>
        </w:rPr>
        <w:t>Wielkanocni goście</w:t>
      </w:r>
      <w:r w:rsidR="00BF47F0" w:rsidRPr="00BF47F0">
        <w:rPr>
          <w:rStyle w:val="Pogrubienie"/>
          <w:color w:val="00B050"/>
        </w:rPr>
        <w:t xml:space="preserve">” – </w:t>
      </w:r>
      <w:r w:rsidRPr="00BF47F0">
        <w:rPr>
          <w:rStyle w:val="Pogrubienie"/>
          <w:color w:val="00B050"/>
        </w:rPr>
        <w:t>zabawa paluszkowa</w:t>
      </w:r>
      <w:r w:rsidR="00BF47F0" w:rsidRPr="00BF47F0">
        <w:rPr>
          <w:rStyle w:val="Pogrubienie"/>
          <w:color w:val="00B050"/>
        </w:rPr>
        <w:t>.</w:t>
      </w:r>
    </w:p>
    <w:p w14:paraId="47A59DDF" w14:textId="7882DB16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  <w:color w:val="92D050"/>
        </w:rPr>
      </w:pPr>
      <w:r w:rsidRPr="00BF47F0">
        <w:rPr>
          <w:b/>
          <w:bCs/>
          <w:color w:val="92D050"/>
        </w:rPr>
        <w:t>Rodzic mówi rymowankę, dzieci pokazują odpowiednią ilość palców i odpowiadają na pytania:</w:t>
      </w:r>
    </w:p>
    <w:p w14:paraId="37A64EC0" w14:textId="77777777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BF47F0">
        <w:rPr>
          <w:rStyle w:val="Uwydatnienie"/>
          <w:b/>
          <w:bCs/>
          <w:i w:val="0"/>
          <w:iCs w:val="0"/>
        </w:rPr>
        <w:t>Przy wielkanocnym stole pięciu gości siedziało. Jeden poszedł do domu to ilu zostało?</w:t>
      </w:r>
    </w:p>
    <w:p w14:paraId="0227F452" w14:textId="77777777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BF47F0">
        <w:rPr>
          <w:rStyle w:val="Uwydatnienie"/>
          <w:b/>
          <w:bCs/>
          <w:i w:val="0"/>
          <w:iCs w:val="0"/>
        </w:rPr>
        <w:t>Przy wielkanocnym stole czterech gości siedziało. Jeden poszedł do domu, to ilu zostało?</w:t>
      </w:r>
    </w:p>
    <w:p w14:paraId="51D495BA" w14:textId="77777777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BF47F0">
        <w:rPr>
          <w:rStyle w:val="Uwydatnienie"/>
          <w:b/>
          <w:bCs/>
          <w:i w:val="0"/>
          <w:iCs w:val="0"/>
        </w:rPr>
        <w:t>Przy wielkanocnym stole trzech gości siedziało. Jeden poszedł do domu, to ilu zostało?</w:t>
      </w:r>
    </w:p>
    <w:p w14:paraId="6380D34B" w14:textId="77777777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BF47F0">
        <w:rPr>
          <w:rStyle w:val="Uwydatnienie"/>
          <w:b/>
          <w:bCs/>
          <w:i w:val="0"/>
          <w:iCs w:val="0"/>
        </w:rPr>
        <w:t>Przy wielkanocnym stole dwóch gości siedziało. Dwóch poszło do domu, to ilu zostało?</w:t>
      </w:r>
    </w:p>
    <w:p w14:paraId="6036C31B" w14:textId="77777777" w:rsidR="00B8499D" w:rsidRPr="00BF47F0" w:rsidRDefault="00B8499D" w:rsidP="00B8499D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BF47F0">
        <w:rPr>
          <w:rStyle w:val="Uwydatnienie"/>
          <w:b/>
          <w:bCs/>
          <w:i w:val="0"/>
          <w:iCs w:val="0"/>
        </w:rPr>
        <w:lastRenderedPageBreak/>
        <w:t>Przy wielkanocnym stole smutno się zrobiło, bo pyszne śniadanie właśnie się skończyło.</w:t>
      </w:r>
    </w:p>
    <w:p w14:paraId="157464D8" w14:textId="77777777" w:rsidR="00B8499D" w:rsidRPr="00BF47F0" w:rsidRDefault="00B8499D" w:rsidP="00B849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8499D" w:rsidRPr="00BF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E5"/>
    <w:rsid w:val="0000176A"/>
    <w:rsid w:val="00380BBC"/>
    <w:rsid w:val="008526DF"/>
    <w:rsid w:val="00864BE5"/>
    <w:rsid w:val="00AD7007"/>
    <w:rsid w:val="00B07528"/>
    <w:rsid w:val="00B8499D"/>
    <w:rsid w:val="00BA69C9"/>
    <w:rsid w:val="00BF47F0"/>
    <w:rsid w:val="00D91518"/>
    <w:rsid w:val="00E82B24"/>
    <w:rsid w:val="00EA7D39"/>
    <w:rsid w:val="00F0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C634"/>
  <w15:chartTrackingRefBased/>
  <w15:docId w15:val="{6C012269-67A4-4BD3-9440-BCBD9DB7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75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5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8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99D"/>
    <w:rPr>
      <w:b/>
      <w:bCs/>
    </w:rPr>
  </w:style>
  <w:style w:type="character" w:styleId="Uwydatnienie">
    <w:name w:val="Emphasis"/>
    <w:basedOn w:val="Domylnaczcionkaakapitu"/>
    <w:uiPriority w:val="20"/>
    <w:qFormat/>
    <w:rsid w:val="00B84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aZJqsWm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rJjy7Xvuk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eVPhhfQ9Xuc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2021-04-01T19:25:00Z</dcterms:created>
  <dcterms:modified xsi:type="dcterms:W3CDTF">2021-04-01T21:23:00Z</dcterms:modified>
</cp:coreProperties>
</file>