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58" w:rsidRDefault="00D65958" w:rsidP="000134C7">
      <w:pPr>
        <w:autoSpaceDE w:val="0"/>
        <w:autoSpaceDN w:val="0"/>
        <w:adjustRightInd w:val="0"/>
        <w:spacing w:after="0" w:line="360" w:lineRule="auto"/>
        <w:jc w:val="center"/>
        <w:rPr>
          <w:rFonts w:cs="LiberationSerif"/>
          <w:b/>
          <w:sz w:val="28"/>
          <w:szCs w:val="28"/>
        </w:rPr>
      </w:pPr>
      <w:r w:rsidRPr="000134C7">
        <w:rPr>
          <w:rFonts w:cs="LiberationSerif"/>
          <w:b/>
          <w:sz w:val="28"/>
          <w:szCs w:val="28"/>
        </w:rPr>
        <w:t>Ćwiczenia oddechowe wzmacniające mięśnie klatki piersiowej i zwiększające wydolność</w:t>
      </w:r>
      <w:r w:rsidR="000134C7" w:rsidRPr="000134C7">
        <w:rPr>
          <w:rFonts w:cs="LiberationSerif"/>
          <w:b/>
          <w:sz w:val="28"/>
          <w:szCs w:val="28"/>
        </w:rPr>
        <w:t xml:space="preserve"> </w:t>
      </w:r>
      <w:r w:rsidRPr="000134C7">
        <w:rPr>
          <w:rFonts w:cs="LiberationSerif"/>
          <w:b/>
          <w:sz w:val="28"/>
          <w:szCs w:val="28"/>
        </w:rPr>
        <w:t>organizmu.</w:t>
      </w:r>
    </w:p>
    <w:p w:rsidR="000134C7" w:rsidRPr="000134C7" w:rsidRDefault="000134C7" w:rsidP="000134C7">
      <w:pPr>
        <w:autoSpaceDE w:val="0"/>
        <w:autoSpaceDN w:val="0"/>
        <w:adjustRightInd w:val="0"/>
        <w:spacing w:after="0" w:line="360" w:lineRule="auto"/>
        <w:jc w:val="center"/>
        <w:rPr>
          <w:rFonts w:cs="LiberationSerif"/>
          <w:b/>
          <w:sz w:val="28"/>
          <w:szCs w:val="28"/>
        </w:rPr>
      </w:pPr>
    </w:p>
    <w:p w:rsidR="00D65958" w:rsidRDefault="00D65958" w:rsidP="000134C7">
      <w:p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</w:rPr>
      </w:pPr>
      <w:r w:rsidRPr="000134C7">
        <w:rPr>
          <w:rFonts w:cs="LiberationSerif"/>
          <w:sz w:val="28"/>
          <w:szCs w:val="28"/>
          <w:u w:val="single"/>
        </w:rPr>
        <w:t>Przybory:</w:t>
      </w:r>
      <w:r w:rsidRPr="000134C7">
        <w:rPr>
          <w:rFonts w:cs="LiberationSerif"/>
          <w:sz w:val="28"/>
          <w:szCs w:val="28"/>
        </w:rPr>
        <w:t xml:space="preserve"> drobne lekkie przedmioty, piórka, kawałki papieru</w:t>
      </w:r>
      <w:r w:rsidR="000134C7">
        <w:rPr>
          <w:rFonts w:cs="LiberationSerif"/>
          <w:sz w:val="28"/>
          <w:szCs w:val="28"/>
        </w:rPr>
        <w:t xml:space="preserve">, piłeczka do ping-ponga, bańki </w:t>
      </w:r>
      <w:r w:rsidRPr="000134C7">
        <w:rPr>
          <w:rFonts w:cs="LiberationSerif"/>
          <w:sz w:val="28"/>
          <w:szCs w:val="28"/>
        </w:rPr>
        <w:t>mydlane.</w:t>
      </w:r>
    </w:p>
    <w:p w:rsidR="000134C7" w:rsidRPr="000134C7" w:rsidRDefault="000134C7" w:rsidP="000134C7">
      <w:p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</w:rPr>
      </w:pPr>
    </w:p>
    <w:p w:rsidR="00D65958" w:rsidRPr="000134C7" w:rsidRDefault="00D65958" w:rsidP="000134C7">
      <w:p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</w:rPr>
      </w:pPr>
      <w:r w:rsidRPr="000134C7">
        <w:rPr>
          <w:rFonts w:cs="LiberationSerif"/>
          <w:sz w:val="28"/>
          <w:szCs w:val="28"/>
        </w:rPr>
        <w:t xml:space="preserve">1. „Wąchanie kwiatków”-dziecko chodzi na czworakach </w:t>
      </w:r>
      <w:r w:rsidR="000134C7">
        <w:rPr>
          <w:rFonts w:cs="LiberationSerif"/>
          <w:sz w:val="28"/>
          <w:szCs w:val="28"/>
        </w:rPr>
        <w:t xml:space="preserve">i wciąga powoli powietrze nosem </w:t>
      </w:r>
      <w:r w:rsidRPr="000134C7">
        <w:rPr>
          <w:rFonts w:cs="LiberationSerif"/>
          <w:sz w:val="28"/>
          <w:szCs w:val="28"/>
        </w:rPr>
        <w:t>i równie powoli wydycha ustami.</w:t>
      </w:r>
    </w:p>
    <w:p w:rsidR="00D65958" w:rsidRPr="000134C7" w:rsidRDefault="00D65958" w:rsidP="000134C7">
      <w:p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</w:rPr>
      </w:pPr>
      <w:r w:rsidRPr="000134C7">
        <w:rPr>
          <w:rFonts w:cs="LiberationSerif"/>
          <w:sz w:val="28"/>
          <w:szCs w:val="28"/>
        </w:rPr>
        <w:t>2. „Chłodzenie zupy”- dziecko w siadzie skrzyżnym ręce składa na kształt głębokiego taler</w:t>
      </w:r>
      <w:r w:rsidR="000134C7">
        <w:rPr>
          <w:rFonts w:cs="LiberationSerif"/>
          <w:sz w:val="28"/>
          <w:szCs w:val="28"/>
        </w:rPr>
        <w:t xml:space="preserve">za, </w:t>
      </w:r>
      <w:r w:rsidRPr="000134C7">
        <w:rPr>
          <w:rFonts w:cs="LiberationSerif"/>
          <w:sz w:val="28"/>
          <w:szCs w:val="28"/>
        </w:rPr>
        <w:t>wciąga powietrze nosem i wydycha ustami jak najdłużej.</w:t>
      </w:r>
    </w:p>
    <w:p w:rsidR="00D65958" w:rsidRPr="000134C7" w:rsidRDefault="00D65958" w:rsidP="000134C7">
      <w:p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</w:rPr>
      </w:pPr>
      <w:r w:rsidRPr="000134C7">
        <w:rPr>
          <w:rFonts w:cs="LiberationSerif"/>
          <w:sz w:val="28"/>
          <w:szCs w:val="28"/>
        </w:rPr>
        <w:t>3. „Świecznik”-dziecko w siadzie skrzyżnym, ręce w „świecz</w:t>
      </w:r>
      <w:r w:rsidR="000134C7">
        <w:rPr>
          <w:rFonts w:cs="LiberationSerif"/>
          <w:sz w:val="28"/>
          <w:szCs w:val="28"/>
        </w:rPr>
        <w:t xml:space="preserve">nik”( ugięte                           w łokciach, dłonie </w:t>
      </w:r>
      <w:r w:rsidRPr="000134C7">
        <w:rPr>
          <w:rFonts w:cs="LiberationSerif"/>
          <w:sz w:val="28"/>
          <w:szCs w:val="28"/>
        </w:rPr>
        <w:t>na wysokości barków) skręca głowę raz w prawo, ra</w:t>
      </w:r>
      <w:r w:rsidR="000134C7">
        <w:rPr>
          <w:rFonts w:cs="LiberationSerif"/>
          <w:sz w:val="28"/>
          <w:szCs w:val="28"/>
        </w:rPr>
        <w:t xml:space="preserve">z w lewo </w:t>
      </w:r>
      <w:bookmarkStart w:id="0" w:name="_GoBack"/>
      <w:bookmarkEnd w:id="0"/>
      <w:r w:rsidR="000134C7">
        <w:rPr>
          <w:rFonts w:cs="LiberationSerif"/>
          <w:sz w:val="28"/>
          <w:szCs w:val="28"/>
        </w:rPr>
        <w:t xml:space="preserve"> i dmucha powoli ustami </w:t>
      </w:r>
      <w:r w:rsidRPr="000134C7">
        <w:rPr>
          <w:rFonts w:cs="LiberationSerif"/>
          <w:sz w:val="28"/>
          <w:szCs w:val="28"/>
        </w:rPr>
        <w:t>w dłonie.</w:t>
      </w:r>
    </w:p>
    <w:p w:rsidR="00D65958" w:rsidRPr="000134C7" w:rsidRDefault="00D65958" w:rsidP="000134C7">
      <w:p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</w:rPr>
      </w:pPr>
      <w:r w:rsidRPr="000134C7">
        <w:rPr>
          <w:rFonts w:cs="LiberationSerif"/>
          <w:sz w:val="28"/>
          <w:szCs w:val="28"/>
        </w:rPr>
        <w:t>4. „Balonik z brzucha”- dziecko leży na plecach, nogi ugięte w kolanach, ręce przy ciele</w:t>
      </w:r>
      <w:r w:rsidR="000134C7">
        <w:rPr>
          <w:rFonts w:cs="LiberationSerif"/>
          <w:sz w:val="28"/>
          <w:szCs w:val="28"/>
        </w:rPr>
        <w:t xml:space="preserve"> wdech </w:t>
      </w:r>
      <w:r w:rsidRPr="000134C7">
        <w:rPr>
          <w:rFonts w:cs="LiberationSerif"/>
          <w:sz w:val="28"/>
          <w:szCs w:val="28"/>
        </w:rPr>
        <w:t xml:space="preserve">nosem pompujemy z brzucha balon, wydech </w:t>
      </w:r>
      <w:r w:rsidR="000134C7">
        <w:rPr>
          <w:rFonts w:cs="LiberationSerif-Bold"/>
          <w:bCs/>
          <w:sz w:val="28"/>
          <w:szCs w:val="28"/>
        </w:rPr>
        <w:t>u</w:t>
      </w:r>
      <w:r w:rsidRPr="000134C7">
        <w:rPr>
          <w:rFonts w:cs="LiberationSerif"/>
          <w:sz w:val="28"/>
          <w:szCs w:val="28"/>
        </w:rPr>
        <w:t>stami,</w:t>
      </w:r>
      <w:r w:rsidR="000134C7">
        <w:rPr>
          <w:rFonts w:cs="LiberationSerif"/>
          <w:sz w:val="28"/>
          <w:szCs w:val="28"/>
        </w:rPr>
        <w:t xml:space="preserve"> </w:t>
      </w:r>
      <w:r w:rsidRPr="000134C7">
        <w:rPr>
          <w:rFonts w:cs="LiberationSerif"/>
          <w:sz w:val="28"/>
          <w:szCs w:val="28"/>
        </w:rPr>
        <w:t>brzuch opada.</w:t>
      </w:r>
    </w:p>
    <w:p w:rsidR="00D65958" w:rsidRPr="000134C7" w:rsidRDefault="00D65958" w:rsidP="000134C7">
      <w:p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</w:rPr>
      </w:pPr>
      <w:r w:rsidRPr="000134C7">
        <w:rPr>
          <w:rFonts w:cs="LiberationSerif"/>
          <w:sz w:val="28"/>
          <w:szCs w:val="28"/>
        </w:rPr>
        <w:t>5. „Mecz ping-pong”- dziecko siedzi z partnerem po prze</w:t>
      </w:r>
      <w:r w:rsidR="000134C7">
        <w:rPr>
          <w:rFonts w:cs="LiberationSerif"/>
          <w:sz w:val="28"/>
          <w:szCs w:val="28"/>
        </w:rPr>
        <w:t xml:space="preserve">ciwnych stronach stołu, mają za </w:t>
      </w:r>
      <w:r w:rsidRPr="000134C7">
        <w:rPr>
          <w:rFonts w:cs="LiberationSerif"/>
          <w:sz w:val="28"/>
          <w:szCs w:val="28"/>
        </w:rPr>
        <w:t xml:space="preserve">zadanie dmuchać na piłeczkę tak , aby </w:t>
      </w:r>
      <w:r w:rsidR="000134C7">
        <w:rPr>
          <w:rFonts w:cs="LiberationSerif-Bold"/>
          <w:bCs/>
          <w:sz w:val="28"/>
          <w:szCs w:val="28"/>
        </w:rPr>
        <w:t>n</w:t>
      </w:r>
      <w:r w:rsidRPr="000134C7">
        <w:rPr>
          <w:rFonts w:cs="LiberationSerif"/>
          <w:sz w:val="28"/>
          <w:szCs w:val="28"/>
        </w:rPr>
        <w:t>ie spadła ze stołu.</w:t>
      </w:r>
    </w:p>
    <w:p w:rsidR="00D65958" w:rsidRPr="000134C7" w:rsidRDefault="00D65958" w:rsidP="000134C7">
      <w:p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</w:rPr>
      </w:pPr>
      <w:r w:rsidRPr="000134C7">
        <w:rPr>
          <w:rFonts w:cs="LiberationSerif"/>
          <w:sz w:val="28"/>
          <w:szCs w:val="28"/>
        </w:rPr>
        <w:t>6. „Sprzątanie”- dziecko leży na brzuchu i dmucha w kawał</w:t>
      </w:r>
      <w:r w:rsidR="000134C7">
        <w:rPr>
          <w:rFonts w:cs="LiberationSerif"/>
          <w:sz w:val="28"/>
          <w:szCs w:val="28"/>
        </w:rPr>
        <w:t xml:space="preserve">ki drobnych lekkich przedmiotów </w:t>
      </w:r>
      <w:r w:rsidRPr="000134C7">
        <w:rPr>
          <w:rFonts w:cs="LiberationSerif"/>
          <w:sz w:val="28"/>
          <w:szCs w:val="28"/>
        </w:rPr>
        <w:t>starając się przesunąć je jak najdalej od siebie.</w:t>
      </w:r>
    </w:p>
    <w:p w:rsidR="00D65958" w:rsidRPr="000134C7" w:rsidRDefault="00D65958" w:rsidP="000134C7">
      <w:p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</w:rPr>
      </w:pPr>
      <w:r w:rsidRPr="000134C7">
        <w:rPr>
          <w:rFonts w:cs="LiberationSerif"/>
          <w:sz w:val="28"/>
          <w:szCs w:val="28"/>
        </w:rPr>
        <w:t>7. „Słonko” – dziecko stoi wyprostowane i wykonuje wdech</w:t>
      </w:r>
      <w:r w:rsidR="000134C7">
        <w:rPr>
          <w:rFonts w:cs="LiberationSerif"/>
          <w:sz w:val="28"/>
          <w:szCs w:val="28"/>
        </w:rPr>
        <w:t xml:space="preserve"> ustami, w czasie wydechu unosi </w:t>
      </w:r>
      <w:r w:rsidRPr="000134C7">
        <w:rPr>
          <w:rFonts w:cs="LiberationSerif"/>
          <w:sz w:val="28"/>
          <w:szCs w:val="28"/>
        </w:rPr>
        <w:t>ręce do góry, wznosi się na palce i mówi: „Słonko wschod</w:t>
      </w:r>
      <w:r w:rsidR="000134C7">
        <w:rPr>
          <w:rFonts w:cs="LiberationSerif"/>
          <w:sz w:val="28"/>
          <w:szCs w:val="28"/>
        </w:rPr>
        <w:t xml:space="preserve">zi coraz wyżej”, następnie znów </w:t>
      </w:r>
      <w:r w:rsidRPr="000134C7">
        <w:rPr>
          <w:rFonts w:cs="LiberationSerif"/>
          <w:sz w:val="28"/>
          <w:szCs w:val="28"/>
        </w:rPr>
        <w:t>wdycha powietrze i opuszcza ręce podczas wydechu mówi: „A zachodzi coraz niżej”.</w:t>
      </w:r>
    </w:p>
    <w:p w:rsidR="0068073D" w:rsidRPr="000134C7" w:rsidRDefault="00D65958" w:rsidP="000134C7">
      <w:pPr>
        <w:spacing w:line="360" w:lineRule="auto"/>
        <w:jc w:val="both"/>
        <w:rPr>
          <w:sz w:val="28"/>
          <w:szCs w:val="28"/>
        </w:rPr>
      </w:pPr>
      <w:r w:rsidRPr="000134C7">
        <w:rPr>
          <w:rFonts w:cs="LiberationSerif"/>
          <w:sz w:val="28"/>
          <w:szCs w:val="28"/>
        </w:rPr>
        <w:t>8. „Puszczanie baniek mydlanych”.</w:t>
      </w:r>
    </w:p>
    <w:sectPr w:rsidR="0068073D" w:rsidRPr="0001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58"/>
    <w:rsid w:val="000134C7"/>
    <w:rsid w:val="000506DE"/>
    <w:rsid w:val="0068073D"/>
    <w:rsid w:val="00D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B34-1C62-4F96-9957-91C1B98B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2020-10-14T13:59:00Z</dcterms:created>
  <dcterms:modified xsi:type="dcterms:W3CDTF">2020-10-14T14:03:00Z</dcterms:modified>
</cp:coreProperties>
</file>