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0" w:rsidRDefault="00A04286">
      <w:pPr>
        <w:rPr>
          <w:rFonts w:ascii="Times New Roman" w:hAnsi="Times New Roman" w:cs="Times New Roman"/>
          <w:sz w:val="28"/>
          <w:szCs w:val="28"/>
        </w:rPr>
      </w:pPr>
      <w:r w:rsidRPr="00A04286">
        <w:rPr>
          <w:rFonts w:ascii="Times New Roman" w:hAnsi="Times New Roman" w:cs="Times New Roman"/>
          <w:sz w:val="28"/>
          <w:szCs w:val="28"/>
        </w:rPr>
        <w:t xml:space="preserve">Pokoloruj tylko te obrazki, które przedstawiają kulturalne zachowania dzieci. </w:t>
      </w:r>
    </w:p>
    <w:p w:rsidR="00A04286" w:rsidRDefault="00A04286">
      <w:pPr>
        <w:rPr>
          <w:rFonts w:ascii="Times New Roman" w:hAnsi="Times New Roman" w:cs="Times New Roman"/>
          <w:sz w:val="28"/>
          <w:szCs w:val="28"/>
        </w:rPr>
      </w:pPr>
      <w:r w:rsidRPr="00A0428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76950" cy="8543925"/>
            <wp:effectExtent l="0" t="0" r="0" b="9525"/>
            <wp:docPr id="2" name="Obraz 2" descr="C:\Users\homaa\Downloads\DOBRY-ZLY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DOBRY-ZLY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286" w:rsidRPr="00A04286" w:rsidRDefault="00A04286">
      <w:pPr>
        <w:rPr>
          <w:rFonts w:ascii="Times New Roman" w:hAnsi="Times New Roman" w:cs="Times New Roman"/>
          <w:sz w:val="28"/>
          <w:szCs w:val="28"/>
        </w:rPr>
      </w:pPr>
      <w:r w:rsidRPr="00A04286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67350" cy="8629650"/>
            <wp:effectExtent l="0" t="0" r="0" b="0"/>
            <wp:docPr id="1" name="Obraz 1" descr="C:\Users\homaa\Downloads\DOBRY-ZLY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ownloads\DOBRY-ZLY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286" w:rsidRPr="00A0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F"/>
    <w:rsid w:val="00695C8F"/>
    <w:rsid w:val="006B2350"/>
    <w:rsid w:val="00A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9157"/>
  <w15:chartTrackingRefBased/>
  <w15:docId w15:val="{ADB9786F-A93C-404A-BB2D-779852D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cp:lastPrinted>2020-06-03T06:45:00Z</cp:lastPrinted>
  <dcterms:created xsi:type="dcterms:W3CDTF">2020-05-28T08:12:00Z</dcterms:created>
  <dcterms:modified xsi:type="dcterms:W3CDTF">2020-06-03T06:46:00Z</dcterms:modified>
</cp:coreProperties>
</file>