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134" w:rsidRDefault="00B52C6A" w:rsidP="002051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-261620</wp:posOffset>
            </wp:positionV>
            <wp:extent cx="2619375" cy="2619375"/>
            <wp:effectExtent l="19050" t="0" r="9525" b="0"/>
            <wp:wrapNone/>
            <wp:docPr id="2" name="Obraz 2" descr="C:\Users\Mariusz\Downloads\d2ded3ded53ea697d1937177a633b1d0c006c42dc3aac00094eefbc467f7b6e3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d2ded3ded53ea697d1937177a633b1d0c006c42dc3aac00094eefbc467f7b6e3.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19E">
        <w:rPr>
          <w:rFonts w:ascii="Times New Roman" w:hAnsi="Times New Roman" w:cs="Times New Roman"/>
          <w:sz w:val="24"/>
          <w:szCs w:val="24"/>
        </w:rPr>
        <w:t xml:space="preserve">Temat </w:t>
      </w:r>
      <w:r w:rsidR="00D02134">
        <w:rPr>
          <w:rFonts w:ascii="Times New Roman" w:hAnsi="Times New Roman" w:cs="Times New Roman"/>
          <w:sz w:val="24"/>
          <w:szCs w:val="24"/>
        </w:rPr>
        <w:t xml:space="preserve">kompleksowy: </w:t>
      </w:r>
      <w:r w:rsidR="00D02134" w:rsidRPr="00D02134">
        <w:rPr>
          <w:rFonts w:ascii="Times New Roman" w:hAnsi="Times New Roman" w:cs="Times New Roman"/>
          <w:sz w:val="24"/>
          <w:szCs w:val="24"/>
        </w:rPr>
        <w:t>„Ktoś nam niebo pomalował. Witaj, tęczo kolorowa!”</w:t>
      </w:r>
    </w:p>
    <w:p w:rsidR="0020519E" w:rsidRPr="00D02134" w:rsidRDefault="00D02134" w:rsidP="002051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02134">
        <w:rPr>
          <w:rFonts w:ascii="Times New Roman" w:hAnsi="Times New Roman" w:cs="Times New Roman"/>
          <w:sz w:val="26"/>
          <w:szCs w:val="26"/>
        </w:rPr>
        <w:t xml:space="preserve">Temat </w:t>
      </w:r>
      <w:r w:rsidR="0020519E" w:rsidRPr="00D02134">
        <w:rPr>
          <w:rFonts w:ascii="Times New Roman" w:hAnsi="Times New Roman" w:cs="Times New Roman"/>
          <w:sz w:val="26"/>
          <w:szCs w:val="26"/>
        </w:rPr>
        <w:t>dnia „</w:t>
      </w:r>
      <w:r w:rsidR="00845098" w:rsidRPr="00D02134">
        <w:rPr>
          <w:rFonts w:ascii="Times New Roman" w:hAnsi="Times New Roman" w:cs="Times New Roman"/>
          <w:sz w:val="26"/>
          <w:szCs w:val="26"/>
        </w:rPr>
        <w:t>Czerwony jak…</w:t>
      </w:r>
      <w:r w:rsidR="0020519E" w:rsidRPr="00D02134">
        <w:rPr>
          <w:rFonts w:ascii="Times New Roman" w:hAnsi="Times New Roman" w:cs="Times New Roman"/>
          <w:sz w:val="26"/>
          <w:szCs w:val="26"/>
        </w:rPr>
        <w:t>”</w:t>
      </w:r>
    </w:p>
    <w:p w:rsidR="0020519E" w:rsidRDefault="0020519E" w:rsidP="002051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519E" w:rsidRDefault="0020519E" w:rsidP="007272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2D9">
        <w:rPr>
          <w:rFonts w:ascii="Times New Roman" w:hAnsi="Times New Roman" w:cs="Times New Roman"/>
          <w:sz w:val="24"/>
          <w:szCs w:val="24"/>
        </w:rPr>
        <w:t>Cele:</w:t>
      </w:r>
      <w:r w:rsidR="00FB50EE" w:rsidRPr="007272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657D" w:rsidRPr="0037657D" w:rsidRDefault="0037657D" w:rsidP="0060281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 xml:space="preserve">uważne </w:t>
      </w:r>
      <w:r w:rsidRPr="0037657D">
        <w:rPr>
          <w:rFonts w:ascii="MinionPro-Regular" w:hAnsi="MinionPro-Regular" w:cs="MinionPro-Regular"/>
        </w:rPr>
        <w:t xml:space="preserve"> </w:t>
      </w:r>
      <w:r>
        <w:rPr>
          <w:rFonts w:ascii="MinionPro-Regular" w:hAnsi="MinionPro-Regular" w:cs="MinionPro-Regular"/>
        </w:rPr>
        <w:t>wy</w:t>
      </w:r>
      <w:r w:rsidRPr="0037657D">
        <w:rPr>
          <w:rFonts w:ascii="MinionPro-Regular" w:hAnsi="MinionPro-Regular" w:cs="MinionPro-Regular"/>
        </w:rPr>
        <w:t>słucha</w:t>
      </w:r>
      <w:r>
        <w:rPr>
          <w:rFonts w:ascii="MinionPro-Regular" w:hAnsi="MinionPro-Regular" w:cs="MinionPro-Regular"/>
        </w:rPr>
        <w:t>nie</w:t>
      </w:r>
      <w:r w:rsidRPr="0037657D">
        <w:rPr>
          <w:rFonts w:ascii="MinionPro-Regular" w:hAnsi="MinionPro-Regular" w:cs="MinionPro-Regular"/>
        </w:rPr>
        <w:t xml:space="preserve"> wiersza,</w:t>
      </w:r>
    </w:p>
    <w:p w:rsidR="0020519E" w:rsidRPr="0037657D" w:rsidRDefault="0037657D" w:rsidP="0060281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MinionPro-Regular" w:hAnsi="MinionPro-Regular" w:cs="MinionPro-Regular"/>
        </w:rPr>
        <w:t xml:space="preserve"> wyszukiwanie przedmiotów, elementów w czerwonym kolorze</w:t>
      </w:r>
    </w:p>
    <w:p w:rsidR="0037657D" w:rsidRDefault="00AC7103" w:rsidP="0060281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czynny </w:t>
      </w:r>
      <w:r w:rsidR="00427BA8">
        <w:rPr>
          <w:rFonts w:ascii="Times New Roman" w:hAnsi="Times New Roman" w:cs="Times New Roman"/>
          <w:sz w:val="24"/>
          <w:szCs w:val="24"/>
        </w:rPr>
        <w:t>udział w zabawie ruchowej</w:t>
      </w:r>
      <w:r w:rsidR="00415D6B">
        <w:rPr>
          <w:rFonts w:ascii="Times New Roman" w:hAnsi="Times New Roman" w:cs="Times New Roman"/>
          <w:sz w:val="24"/>
          <w:szCs w:val="24"/>
        </w:rPr>
        <w:t xml:space="preserve"> oraz muzycznej</w:t>
      </w:r>
      <w:r w:rsidR="00956A24">
        <w:rPr>
          <w:rFonts w:ascii="Times New Roman" w:hAnsi="Times New Roman" w:cs="Times New Roman"/>
          <w:sz w:val="24"/>
          <w:szCs w:val="24"/>
        </w:rPr>
        <w:t xml:space="preserve">  - </w:t>
      </w:r>
      <w:r w:rsidR="00956A24">
        <w:rPr>
          <w:rFonts w:ascii="Times New Roman" w:hAnsi="Times New Roman" w:cs="Times New Roman"/>
          <w:sz w:val="24"/>
          <w:szCs w:val="24"/>
        </w:rPr>
        <w:br/>
        <w:t>rozwijanie ekspresji ruchowej</w:t>
      </w:r>
    </w:p>
    <w:p w:rsidR="007750F9" w:rsidRDefault="007750F9" w:rsidP="007750F9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50F9" w:rsidRPr="007750F9" w:rsidRDefault="007750F9" w:rsidP="007750F9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Powitanka – rymowanka </w:t>
      </w:r>
      <w:r w:rsidR="00ED1C79">
        <w:rPr>
          <w:rFonts w:ascii="Times New Roman" w:hAnsi="Times New Roman" w:cs="Times New Roman"/>
          <w:sz w:val="24"/>
          <w:szCs w:val="24"/>
        </w:rPr>
        <w:t>/Katarzyna Ziomek/</w:t>
      </w:r>
    </w:p>
    <w:p w:rsidR="007750F9" w:rsidRPr="00ED1C79" w:rsidRDefault="007750F9" w:rsidP="00ED1C79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50F9" w:rsidRPr="007750F9" w:rsidRDefault="007750F9" w:rsidP="007750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7750F9" w:rsidRPr="007750F9" w:rsidRDefault="007750F9" w:rsidP="00ED1C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750F9">
        <w:rPr>
          <w:rFonts w:ascii="Times New Roman" w:hAnsi="Times New Roman" w:cs="Times New Roman"/>
          <w:sz w:val="40"/>
          <w:szCs w:val="40"/>
        </w:rPr>
        <w:t>Raz –klaszczemy,</w:t>
      </w:r>
    </w:p>
    <w:p w:rsidR="007750F9" w:rsidRPr="007750F9" w:rsidRDefault="007750F9" w:rsidP="00ED1C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750F9">
        <w:rPr>
          <w:rFonts w:ascii="Times New Roman" w:hAnsi="Times New Roman" w:cs="Times New Roman"/>
          <w:sz w:val="40"/>
          <w:szCs w:val="40"/>
        </w:rPr>
        <w:t>dwa –machamy,</w:t>
      </w:r>
    </w:p>
    <w:p w:rsidR="007750F9" w:rsidRPr="007750F9" w:rsidRDefault="007750F9" w:rsidP="00ED1C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750F9">
        <w:rPr>
          <w:rFonts w:ascii="Times New Roman" w:hAnsi="Times New Roman" w:cs="Times New Roman"/>
          <w:sz w:val="40"/>
          <w:szCs w:val="40"/>
        </w:rPr>
        <w:t>trzy –tupiemy,</w:t>
      </w:r>
    </w:p>
    <w:p w:rsidR="007750F9" w:rsidRPr="007750F9" w:rsidRDefault="007750F9" w:rsidP="00ED1C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750F9">
        <w:rPr>
          <w:rFonts w:ascii="Times New Roman" w:hAnsi="Times New Roman" w:cs="Times New Roman"/>
          <w:sz w:val="40"/>
          <w:szCs w:val="40"/>
        </w:rPr>
        <w:t>cztery –gramy!</w:t>
      </w:r>
    </w:p>
    <w:p w:rsidR="007750F9" w:rsidRPr="007750F9" w:rsidRDefault="007750F9" w:rsidP="00ED1C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750F9">
        <w:rPr>
          <w:rFonts w:ascii="Times New Roman" w:hAnsi="Times New Roman" w:cs="Times New Roman"/>
          <w:sz w:val="40"/>
          <w:szCs w:val="40"/>
        </w:rPr>
        <w:t>Pięć, sześć –obrót,</w:t>
      </w:r>
    </w:p>
    <w:p w:rsidR="007750F9" w:rsidRPr="007750F9" w:rsidRDefault="007750F9" w:rsidP="00ED1C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750F9">
        <w:rPr>
          <w:rFonts w:ascii="Times New Roman" w:hAnsi="Times New Roman" w:cs="Times New Roman"/>
          <w:sz w:val="40"/>
          <w:szCs w:val="40"/>
        </w:rPr>
        <w:t>Siedem –stop.</w:t>
      </w:r>
    </w:p>
    <w:p w:rsidR="007750F9" w:rsidRDefault="007750F9" w:rsidP="00ED1C79">
      <w:pPr>
        <w:spacing w:before="24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D1C79">
        <w:rPr>
          <w:rFonts w:ascii="Times New Roman" w:hAnsi="Times New Roman" w:cs="Times New Roman"/>
          <w:sz w:val="40"/>
          <w:szCs w:val="40"/>
        </w:rPr>
        <w:t>Osiem –w górę hop, hop, hop!</w:t>
      </w:r>
    </w:p>
    <w:p w:rsidR="00ED1C79" w:rsidRPr="00ED1C79" w:rsidRDefault="00ED1C79" w:rsidP="00ED1C79">
      <w:pPr>
        <w:spacing w:before="24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A5F80" w:rsidRDefault="006A5F80" w:rsidP="00ED1C79">
      <w:pPr>
        <w:pStyle w:val="Akapitzlist"/>
        <w:numPr>
          <w:ilvl w:val="0"/>
          <w:numId w:val="6"/>
        </w:numPr>
        <w:spacing w:before="24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D1C79">
        <w:rPr>
          <w:rFonts w:ascii="Times New Roman" w:hAnsi="Times New Roman" w:cs="Times New Roman"/>
          <w:sz w:val="24"/>
          <w:szCs w:val="24"/>
        </w:rPr>
        <w:t xml:space="preserve">Wiersz „ </w:t>
      </w:r>
      <w:r w:rsidR="00E04168" w:rsidRPr="00ED1C79">
        <w:rPr>
          <w:rFonts w:ascii="Times New Roman" w:hAnsi="Times New Roman" w:cs="Times New Roman"/>
          <w:sz w:val="24"/>
          <w:szCs w:val="24"/>
        </w:rPr>
        <w:t>Czerwony” Z. Stanecka jako wstęp do zabawy</w:t>
      </w:r>
      <w:r w:rsidR="00314A3E" w:rsidRPr="00ED1C79">
        <w:rPr>
          <w:rFonts w:ascii="Times New Roman" w:hAnsi="Times New Roman" w:cs="Times New Roman"/>
          <w:sz w:val="24"/>
          <w:szCs w:val="24"/>
        </w:rPr>
        <w:t>:</w:t>
      </w:r>
      <w:r w:rsidR="00E04168" w:rsidRPr="00ED1C79">
        <w:rPr>
          <w:rFonts w:ascii="Times New Roman" w:hAnsi="Times New Roman" w:cs="Times New Roman"/>
          <w:sz w:val="24"/>
          <w:szCs w:val="24"/>
        </w:rPr>
        <w:t xml:space="preserve"> </w:t>
      </w:r>
      <w:r w:rsidR="00622947">
        <w:rPr>
          <w:rFonts w:ascii="Times New Roman" w:hAnsi="Times New Roman" w:cs="Times New Roman"/>
          <w:sz w:val="24"/>
          <w:szCs w:val="24"/>
        </w:rPr>
        <w:t xml:space="preserve"> </w:t>
      </w:r>
      <w:r w:rsidR="00E04168" w:rsidRPr="00ED1C79">
        <w:rPr>
          <w:rFonts w:ascii="Times New Roman" w:hAnsi="Times New Roman" w:cs="Times New Roman"/>
          <w:sz w:val="24"/>
          <w:szCs w:val="24"/>
        </w:rPr>
        <w:t>„</w:t>
      </w:r>
      <w:r w:rsidR="00314A3E" w:rsidRPr="00ED1C79">
        <w:rPr>
          <w:rFonts w:ascii="Times New Roman" w:hAnsi="Times New Roman" w:cs="Times New Roman"/>
          <w:sz w:val="24"/>
          <w:szCs w:val="24"/>
        </w:rPr>
        <w:t>Wyszukaj czerwony kolor</w:t>
      </w:r>
      <w:r w:rsidR="00E04168" w:rsidRPr="00ED1C79">
        <w:rPr>
          <w:rFonts w:ascii="Times New Roman" w:hAnsi="Times New Roman" w:cs="Times New Roman"/>
          <w:sz w:val="24"/>
          <w:szCs w:val="24"/>
        </w:rPr>
        <w:t>”</w:t>
      </w:r>
    </w:p>
    <w:p w:rsidR="00622947" w:rsidRPr="00622947" w:rsidRDefault="00622947" w:rsidP="00622947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</w:p>
    <w:p w:rsidR="006A5F80" w:rsidRDefault="00FB50EE" w:rsidP="00ED1C79">
      <w:pPr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A5F80">
        <w:rPr>
          <w:rFonts w:ascii="Times New Roman" w:hAnsi="Times New Roman" w:cs="Times New Roman"/>
          <w:sz w:val="24"/>
          <w:szCs w:val="24"/>
        </w:rPr>
        <w:t xml:space="preserve">Mam czerwoną piłkę, a czerwone kalosze </w:t>
      </w:r>
    </w:p>
    <w:p w:rsidR="006A5F80" w:rsidRDefault="00FB50EE" w:rsidP="00ED1C79">
      <w:pPr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A5F80">
        <w:rPr>
          <w:rFonts w:ascii="Times New Roman" w:hAnsi="Times New Roman" w:cs="Times New Roman"/>
          <w:sz w:val="24"/>
          <w:szCs w:val="24"/>
        </w:rPr>
        <w:t xml:space="preserve">i czerwoną sukienkę do przedszkola noszę. </w:t>
      </w:r>
    </w:p>
    <w:p w:rsidR="006A5F80" w:rsidRDefault="00FB50EE" w:rsidP="00ED1C79">
      <w:pPr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A5F80">
        <w:rPr>
          <w:rFonts w:ascii="Times New Roman" w:hAnsi="Times New Roman" w:cs="Times New Roman"/>
          <w:sz w:val="24"/>
          <w:szCs w:val="24"/>
        </w:rPr>
        <w:t xml:space="preserve">Jem czerwone poziomki, gdy jestem na łące </w:t>
      </w:r>
    </w:p>
    <w:p w:rsidR="00622947" w:rsidRDefault="00FB50EE" w:rsidP="00622947">
      <w:pPr>
        <w:spacing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A5F80">
        <w:rPr>
          <w:rFonts w:ascii="Times New Roman" w:hAnsi="Times New Roman" w:cs="Times New Roman"/>
          <w:sz w:val="24"/>
          <w:szCs w:val="24"/>
        </w:rPr>
        <w:t>i przyglądam się małej czerwonej  biedronce.</w:t>
      </w:r>
      <w:r w:rsidR="00622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660B" w:rsidRDefault="004A660B" w:rsidP="004A660B">
      <w:pPr>
        <w:spacing w:line="48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3.6pt;margin-top:710.85pt;width:351pt;height:20.25pt;z-index:251659264" filled="f" stroked="f">
            <v:textbox>
              <w:txbxContent>
                <w:p w:rsidR="006F5601" w:rsidRDefault="006F560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F560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Przykładowa ilustracja. Zdjęcie pochodzi z aplikacji </w:t>
                  </w:r>
                  <w:proofErr w:type="spellStart"/>
                  <w:r w:rsidRPr="006F5601">
                    <w:rPr>
                      <w:rFonts w:ascii="Times New Roman" w:hAnsi="Times New Roman" w:cs="Times New Roman"/>
                      <w:sz w:val="20"/>
                      <w:szCs w:val="20"/>
                    </w:rPr>
                    <w:t>Canva</w:t>
                  </w:r>
                  <w:proofErr w:type="spellEnd"/>
                </w:p>
                <w:p w:rsidR="004A660B" w:rsidRPr="006F5601" w:rsidRDefault="004A660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300355</wp:posOffset>
            </wp:positionV>
            <wp:extent cx="7210425" cy="8677275"/>
            <wp:effectExtent l="19050" t="0" r="9525" b="0"/>
            <wp:wrapTight wrapText="bothSides">
              <wp:wrapPolygon edited="0">
                <wp:start x="-57" y="0"/>
                <wp:lineTo x="-57" y="21576"/>
                <wp:lineTo x="21629" y="21576"/>
                <wp:lineTo x="21629" y="0"/>
                <wp:lineTo x="-57" y="0"/>
              </wp:wrapPolygon>
            </wp:wrapTight>
            <wp:docPr id="1" name="Obraz 1" descr="C:\Users\Mariusz\Downloads\20200504_123753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504_123753_00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719">
        <w:rPr>
          <w:rFonts w:ascii="Times New Roman" w:hAnsi="Times New Roman" w:cs="Times New Roman"/>
          <w:sz w:val="24"/>
          <w:szCs w:val="24"/>
        </w:rPr>
        <w:t>Wyszukiwanie na ilustracji koloru opisanego</w:t>
      </w:r>
      <w:r w:rsidR="00234296">
        <w:rPr>
          <w:rFonts w:ascii="Times New Roman" w:hAnsi="Times New Roman" w:cs="Times New Roman"/>
          <w:sz w:val="24"/>
          <w:szCs w:val="24"/>
        </w:rPr>
        <w:t xml:space="preserve"> w wierszu.</w:t>
      </w:r>
    </w:p>
    <w:p w:rsidR="003D556B" w:rsidRPr="004A660B" w:rsidRDefault="00845098" w:rsidP="004A660B">
      <w:pPr>
        <w:pStyle w:val="Akapitzlist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A660B">
        <w:rPr>
          <w:rFonts w:ascii="Times New Roman" w:hAnsi="Times New Roman" w:cs="Times New Roman"/>
          <w:sz w:val="24"/>
          <w:szCs w:val="24"/>
        </w:rPr>
        <w:lastRenderedPageBreak/>
        <w:t xml:space="preserve">„Jadą dzieci pociągami” </w:t>
      </w:r>
      <w:r w:rsidR="00A26064" w:rsidRPr="004A660B">
        <w:rPr>
          <w:rFonts w:ascii="Times New Roman" w:hAnsi="Times New Roman" w:cs="Times New Roman"/>
          <w:sz w:val="24"/>
          <w:szCs w:val="24"/>
        </w:rPr>
        <w:t xml:space="preserve">zabawa ruchowa. </w:t>
      </w:r>
    </w:p>
    <w:p w:rsidR="00A55EB6" w:rsidRDefault="003D556B" w:rsidP="00A55EB6">
      <w:pPr>
        <w:pStyle w:val="Akapitzlist"/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zabawy będą potrzebne: kolorowe zabawki lub inne </w:t>
      </w:r>
      <w:r w:rsidR="00294AC2">
        <w:rPr>
          <w:rFonts w:ascii="Times New Roman" w:hAnsi="Times New Roman" w:cs="Times New Roman"/>
          <w:sz w:val="24"/>
          <w:szCs w:val="24"/>
        </w:rPr>
        <w:t>przedmioty w jednolitym kolorze,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4AC2">
        <w:rPr>
          <w:rFonts w:ascii="Times New Roman" w:hAnsi="Times New Roman" w:cs="Times New Roman"/>
          <w:sz w:val="24"/>
          <w:szCs w:val="24"/>
        </w:rPr>
        <w:t>k</w:t>
      </w:r>
      <w:r w:rsidR="00D66315">
        <w:rPr>
          <w:rFonts w:ascii="Times New Roman" w:hAnsi="Times New Roman" w:cs="Times New Roman"/>
          <w:sz w:val="24"/>
          <w:szCs w:val="24"/>
        </w:rPr>
        <w:t>artoniki –</w:t>
      </w:r>
      <w:r w:rsidR="008D228D">
        <w:rPr>
          <w:rFonts w:ascii="Times New Roman" w:hAnsi="Times New Roman" w:cs="Times New Roman"/>
          <w:sz w:val="24"/>
          <w:szCs w:val="24"/>
        </w:rPr>
        <w:t xml:space="preserve"> stacje, koszyk lub pudełko kartonowe na zabawki.</w:t>
      </w:r>
    </w:p>
    <w:p w:rsidR="00C848FC" w:rsidRDefault="00A26064" w:rsidP="00C848FC">
      <w:pPr>
        <w:pStyle w:val="Akapitzlist"/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A55EB6">
        <w:rPr>
          <w:rFonts w:ascii="Times New Roman" w:hAnsi="Times New Roman" w:cs="Times New Roman"/>
          <w:sz w:val="24"/>
          <w:szCs w:val="24"/>
        </w:rPr>
        <w:t>Przygotowujemy w domu lub w ogrodzie „stacje”</w:t>
      </w:r>
      <w:r w:rsidR="003C4D3F">
        <w:rPr>
          <w:rFonts w:ascii="Times New Roman" w:hAnsi="Times New Roman" w:cs="Times New Roman"/>
          <w:sz w:val="24"/>
          <w:szCs w:val="24"/>
        </w:rPr>
        <w:t xml:space="preserve"> oznaczone</w:t>
      </w:r>
      <w:r w:rsidR="008C42C8">
        <w:rPr>
          <w:rFonts w:ascii="Times New Roman" w:hAnsi="Times New Roman" w:cs="Times New Roman"/>
          <w:sz w:val="24"/>
          <w:szCs w:val="24"/>
        </w:rPr>
        <w:t xml:space="preserve"> w wybrany sposób. Zachęcam do wykorzystania przygotowanych ilustracji</w:t>
      </w:r>
      <w:r w:rsidR="00232381" w:rsidRPr="00A55EB6">
        <w:rPr>
          <w:rFonts w:ascii="Times New Roman" w:hAnsi="Times New Roman" w:cs="Times New Roman"/>
          <w:sz w:val="24"/>
          <w:szCs w:val="24"/>
        </w:rPr>
        <w:t>.</w:t>
      </w:r>
      <w:r w:rsidR="008C42C8">
        <w:rPr>
          <w:rFonts w:ascii="Times New Roman" w:hAnsi="Times New Roman" w:cs="Times New Roman"/>
          <w:sz w:val="24"/>
          <w:szCs w:val="24"/>
        </w:rPr>
        <w:t xml:space="preserve"> (zdjęcia poniżej</w:t>
      </w:r>
      <w:r w:rsidR="008D228D">
        <w:rPr>
          <w:rFonts w:ascii="Times New Roman" w:hAnsi="Times New Roman" w:cs="Times New Roman"/>
          <w:sz w:val="24"/>
          <w:szCs w:val="24"/>
        </w:rPr>
        <w:t xml:space="preserve"> „Kolorowa stacja”</w:t>
      </w:r>
      <w:r w:rsidR="008C42C8">
        <w:rPr>
          <w:rFonts w:ascii="Times New Roman" w:hAnsi="Times New Roman" w:cs="Times New Roman"/>
          <w:sz w:val="24"/>
          <w:szCs w:val="24"/>
        </w:rPr>
        <w:t>).</w:t>
      </w:r>
      <w:r w:rsidR="00232381" w:rsidRPr="00A55EB6">
        <w:rPr>
          <w:rFonts w:ascii="Times New Roman" w:hAnsi="Times New Roman" w:cs="Times New Roman"/>
          <w:sz w:val="24"/>
          <w:szCs w:val="24"/>
        </w:rPr>
        <w:t xml:space="preserve"> Przyklejamy je w różnych miejscach. Dziecko ma za zadanie poruszać się </w:t>
      </w:r>
      <w:r w:rsidR="00294AC2" w:rsidRPr="00A55EB6">
        <w:rPr>
          <w:rFonts w:ascii="Times New Roman" w:hAnsi="Times New Roman" w:cs="Times New Roman"/>
          <w:sz w:val="24"/>
          <w:szCs w:val="24"/>
        </w:rPr>
        <w:t xml:space="preserve">(np. </w:t>
      </w:r>
      <w:r w:rsidR="00D66315" w:rsidRPr="00A55EB6">
        <w:rPr>
          <w:rFonts w:ascii="Times New Roman" w:hAnsi="Times New Roman" w:cs="Times New Roman"/>
          <w:sz w:val="24"/>
          <w:szCs w:val="24"/>
        </w:rPr>
        <w:t>udając odgłos pociągu, można również wykorzystać gotową piosenkę</w:t>
      </w:r>
      <w:r w:rsidR="00294AC2" w:rsidRPr="00A55EB6">
        <w:rPr>
          <w:rFonts w:ascii="Times New Roman" w:hAnsi="Times New Roman" w:cs="Times New Roman"/>
          <w:sz w:val="24"/>
          <w:szCs w:val="24"/>
        </w:rPr>
        <w:t>)</w:t>
      </w:r>
      <w:r w:rsidR="00D66315" w:rsidRPr="00A55EB6">
        <w:rPr>
          <w:rFonts w:ascii="Times New Roman" w:hAnsi="Times New Roman" w:cs="Times New Roman"/>
          <w:sz w:val="24"/>
          <w:szCs w:val="24"/>
        </w:rPr>
        <w:t xml:space="preserve"> </w:t>
      </w:r>
      <w:r w:rsidR="00615C43" w:rsidRPr="00A55EB6">
        <w:rPr>
          <w:rFonts w:ascii="Times New Roman" w:hAnsi="Times New Roman" w:cs="Times New Roman"/>
          <w:sz w:val="24"/>
          <w:szCs w:val="24"/>
        </w:rPr>
        <w:t xml:space="preserve">w celu poszukiwania stacji </w:t>
      </w:r>
      <w:r w:rsidR="00232381" w:rsidRPr="00A55EB6">
        <w:rPr>
          <w:rFonts w:ascii="Times New Roman" w:hAnsi="Times New Roman" w:cs="Times New Roman"/>
          <w:sz w:val="24"/>
          <w:szCs w:val="24"/>
        </w:rPr>
        <w:t xml:space="preserve"> Na </w:t>
      </w:r>
      <w:r w:rsidR="00FF2E7F" w:rsidRPr="00A55EB6">
        <w:rPr>
          <w:rFonts w:ascii="Times New Roman" w:hAnsi="Times New Roman" w:cs="Times New Roman"/>
          <w:sz w:val="24"/>
          <w:szCs w:val="24"/>
        </w:rPr>
        <w:t>kartoniku, na którym jest zdjęcie pociągu dziecko ma za zadanie zostawić 1 czerwoną rzecz.</w:t>
      </w:r>
    </w:p>
    <w:p w:rsidR="00FF2E7F" w:rsidRPr="00C848FC" w:rsidRDefault="00FF2E7F" w:rsidP="00C848FC">
      <w:pPr>
        <w:pStyle w:val="Akapitzlist"/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C848FC">
        <w:rPr>
          <w:rFonts w:ascii="Times New Roman" w:hAnsi="Times New Roman" w:cs="Times New Roman"/>
          <w:sz w:val="24"/>
          <w:szCs w:val="24"/>
        </w:rPr>
        <w:t>Piosenka do wykorzystania podczas zabawy (znana z przedszkola)</w:t>
      </w:r>
    </w:p>
    <w:p w:rsidR="009579D7" w:rsidRDefault="00FF2E7F" w:rsidP="009579D7">
      <w:pPr>
        <w:pStyle w:val="Akapitzlis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Jedzie pospieszny pociąg, </w:t>
      </w:r>
    </w:p>
    <w:p w:rsidR="009579D7" w:rsidRDefault="00FF2E7F" w:rsidP="009579D7">
      <w:pPr>
        <w:pStyle w:val="Akapitzlis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dokoła szybko mknie, </w:t>
      </w:r>
    </w:p>
    <w:p w:rsidR="009579D7" w:rsidRDefault="009579D7" w:rsidP="009579D7">
      <w:pPr>
        <w:pStyle w:val="Akapitzlis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dokąd o dokąd </w:t>
      </w:r>
      <w:proofErr w:type="spellStart"/>
      <w:r>
        <w:rPr>
          <w:rFonts w:ascii="Times New Roman" w:hAnsi="Times New Roman" w:cs="Times New Roman"/>
          <w:sz w:val="24"/>
          <w:szCs w:val="24"/>
        </w:rPr>
        <w:t>dokąd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2E7F" w:rsidRDefault="009579D7" w:rsidP="009579D7">
      <w:pPr>
        <w:pStyle w:val="Akapitzlis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 pociąg wiezie mnie.</w:t>
      </w:r>
    </w:p>
    <w:p w:rsidR="00ED26FB" w:rsidRDefault="00ED26FB" w:rsidP="00ED26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7DCE" w:rsidRPr="00ED26FB" w:rsidRDefault="00ED26FB" w:rsidP="00ED26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26FB">
        <w:rPr>
          <w:rFonts w:ascii="Times New Roman" w:hAnsi="Times New Roman" w:cs="Times New Roman"/>
          <w:sz w:val="24"/>
          <w:szCs w:val="24"/>
        </w:rPr>
        <w:t>Ilustracje do wykorzystania (</w:t>
      </w:r>
      <w:r w:rsidR="008D228D">
        <w:rPr>
          <w:rFonts w:ascii="Times New Roman" w:hAnsi="Times New Roman" w:cs="Times New Roman"/>
          <w:sz w:val="24"/>
          <w:szCs w:val="24"/>
        </w:rPr>
        <w:t>„Kolorowa stacja</w:t>
      </w:r>
      <w:r w:rsidRPr="00ED26FB">
        <w:rPr>
          <w:rFonts w:ascii="Times New Roman" w:hAnsi="Times New Roman" w:cs="Times New Roman"/>
          <w:sz w:val="24"/>
          <w:szCs w:val="24"/>
        </w:rPr>
        <w:t>”</w:t>
      </w:r>
      <w:r w:rsidR="000B1B3E">
        <w:rPr>
          <w:rFonts w:ascii="Times New Roman" w:hAnsi="Times New Roman" w:cs="Times New Roman"/>
          <w:sz w:val="24"/>
          <w:szCs w:val="24"/>
        </w:rPr>
        <w:t>)</w:t>
      </w:r>
      <w:r w:rsidR="00AC4CA3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648970</wp:posOffset>
            </wp:positionV>
            <wp:extent cx="6400800" cy="4381500"/>
            <wp:effectExtent l="19050" t="0" r="0" b="0"/>
            <wp:wrapTight wrapText="bothSides">
              <wp:wrapPolygon edited="0">
                <wp:start x="-64" y="0"/>
                <wp:lineTo x="-64" y="21506"/>
                <wp:lineTo x="21600" y="21506"/>
                <wp:lineTo x="21600" y="0"/>
                <wp:lineTo x="-64" y="0"/>
              </wp:wrapPolygon>
            </wp:wrapTight>
            <wp:docPr id="4" name="Obraz 4" descr="C:\Users\Mariusz\Downloads\20200504_121932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usz\Downloads\20200504_121932_00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502" w:rsidRDefault="00AE3502" w:rsidP="00AE3502">
      <w:pPr>
        <w:pStyle w:val="Default"/>
        <w:spacing w:after="240" w:line="360" w:lineRule="auto"/>
        <w:ind w:left="360"/>
        <w:jc w:val="both"/>
        <w:rPr>
          <w:rFonts w:ascii="Times New Roman" w:hAnsi="Times New Roman" w:cs="Times New Roman"/>
        </w:rPr>
      </w:pPr>
    </w:p>
    <w:p w:rsidR="00AE3502" w:rsidRDefault="00AE3502" w:rsidP="00AE3502">
      <w:pPr>
        <w:pStyle w:val="Default"/>
        <w:spacing w:after="240" w:line="36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pict>
          <v:shape id="_x0000_s1027" type="#_x0000_t202" style="position:absolute;left:0;text-align:left;margin-left:-12.35pt;margin-top:331.15pt;width:92.25pt;height:18pt;z-index:251662336" filled="f" stroked="f">
            <v:textbox style="mso-next-textbox:#_x0000_s1027">
              <w:txbxContent>
                <w:p w:rsidR="00493047" w:rsidRDefault="0049304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9304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Źródło: </w:t>
                  </w:r>
                  <w:proofErr w:type="spellStart"/>
                  <w:r w:rsidRPr="004930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Canva</w:t>
                  </w:r>
                  <w:proofErr w:type="spellEnd"/>
                </w:p>
                <w:p w:rsidR="00CA746A" w:rsidRDefault="00CA746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76F9D" w:rsidRDefault="00376F9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76F9D" w:rsidRPr="00493047" w:rsidRDefault="00376F9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AE3502" w:rsidRDefault="00AE3502" w:rsidP="00AE3502">
      <w:pPr>
        <w:pStyle w:val="Default"/>
        <w:spacing w:after="240" w:line="360" w:lineRule="auto"/>
        <w:ind w:left="360"/>
        <w:jc w:val="both"/>
        <w:rPr>
          <w:rFonts w:ascii="Times New Roman" w:hAnsi="Times New Roman" w:cs="Times New Roman"/>
        </w:rPr>
      </w:pPr>
    </w:p>
    <w:p w:rsidR="00AE3502" w:rsidRDefault="00CA746A" w:rsidP="00404236">
      <w:pPr>
        <w:pStyle w:val="Default"/>
        <w:numPr>
          <w:ilvl w:val="0"/>
          <w:numId w:val="6"/>
        </w:numPr>
        <w:spacing w:after="240" w:line="360" w:lineRule="auto"/>
        <w:ind w:left="142" w:hanging="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-737870</wp:posOffset>
            </wp:positionV>
            <wp:extent cx="6400800" cy="4114800"/>
            <wp:effectExtent l="19050" t="0" r="0" b="0"/>
            <wp:wrapTight wrapText="bothSides">
              <wp:wrapPolygon edited="0">
                <wp:start x="-64" y="0"/>
                <wp:lineTo x="-64" y="21500"/>
                <wp:lineTo x="21600" y="21500"/>
                <wp:lineTo x="21600" y="0"/>
                <wp:lineTo x="-64" y="0"/>
              </wp:wrapPolygon>
            </wp:wrapTight>
            <wp:docPr id="3" name="Obraz 3" descr="C:\Users\Mariusz\Downloads\20200504_121858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20200504_121858_00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0EE" w:rsidRPr="00FB50EE">
        <w:rPr>
          <w:rFonts w:ascii="Times New Roman" w:hAnsi="Times New Roman" w:cs="Times New Roman"/>
        </w:rPr>
        <w:t xml:space="preserve">Tęczowy taniec – swobodna ekspresja ruchowa przy muzyce z kolorowymi wstążkami do piosenki „Tęcza Cza </w:t>
      </w:r>
      <w:proofErr w:type="spellStart"/>
      <w:r w:rsidR="00FB50EE" w:rsidRPr="00FB50EE">
        <w:rPr>
          <w:rFonts w:ascii="Times New Roman" w:hAnsi="Times New Roman" w:cs="Times New Roman"/>
        </w:rPr>
        <w:t>cza</w:t>
      </w:r>
      <w:proofErr w:type="spellEnd"/>
      <w:r w:rsidR="00FB50EE" w:rsidRPr="00FB50EE">
        <w:rPr>
          <w:rFonts w:ascii="Times New Roman" w:hAnsi="Times New Roman" w:cs="Times New Roman"/>
        </w:rPr>
        <w:t xml:space="preserve"> </w:t>
      </w:r>
      <w:proofErr w:type="spellStart"/>
      <w:r w:rsidR="00FB50EE" w:rsidRPr="00FB50EE">
        <w:rPr>
          <w:rFonts w:ascii="Times New Roman" w:hAnsi="Times New Roman" w:cs="Times New Roman"/>
        </w:rPr>
        <w:t>cza</w:t>
      </w:r>
      <w:proofErr w:type="spellEnd"/>
      <w:r w:rsidR="00FB50EE" w:rsidRPr="00FB50EE">
        <w:rPr>
          <w:rFonts w:ascii="Times New Roman" w:hAnsi="Times New Roman" w:cs="Times New Roman"/>
        </w:rPr>
        <w:t xml:space="preserve">” </w:t>
      </w:r>
      <w:r w:rsidR="00FB50EE">
        <w:rPr>
          <w:rFonts w:ascii="Times New Roman" w:hAnsi="Times New Roman" w:cs="Times New Roman"/>
        </w:rPr>
        <w:t xml:space="preserve">Do zabawy potrzebne będą kolorowe wstążki lub </w:t>
      </w:r>
      <w:r w:rsidR="00567FC6">
        <w:rPr>
          <w:rFonts w:ascii="Times New Roman" w:hAnsi="Times New Roman" w:cs="Times New Roman"/>
        </w:rPr>
        <w:t>kawałki bibuły pocięte na paski. Wstążkę można przykleić do kredki lub ołówka.</w:t>
      </w:r>
      <w:r w:rsidR="00FB50EE" w:rsidRPr="00FB50EE">
        <w:rPr>
          <w:rFonts w:ascii="Times New Roman" w:hAnsi="Times New Roman" w:cs="Times New Roman"/>
        </w:rPr>
        <w:br/>
        <w:t xml:space="preserve"> </w:t>
      </w:r>
      <w:hyperlink r:id="rId9" w:history="1">
        <w:r w:rsidR="00FB50EE" w:rsidRPr="00FB50EE">
          <w:rPr>
            <w:rStyle w:val="Hipercze"/>
            <w:rFonts w:ascii="Times New Roman" w:hAnsi="Times New Roman" w:cs="Times New Roman"/>
          </w:rPr>
          <w:t>https://www.youtube.com/watch?v=LmBK0xFkhH4</w:t>
        </w:r>
      </w:hyperlink>
      <w:r w:rsidR="00FB50EE" w:rsidRPr="00FB50EE">
        <w:rPr>
          <w:rFonts w:ascii="Times New Roman" w:hAnsi="Times New Roman" w:cs="Times New Roman"/>
        </w:rPr>
        <w:t xml:space="preserve"> </w:t>
      </w:r>
    </w:p>
    <w:p w:rsidR="006153D0" w:rsidRDefault="006153D0" w:rsidP="006153D0">
      <w:pPr>
        <w:pStyle w:val="Default"/>
        <w:spacing w:after="240" w:line="360" w:lineRule="auto"/>
        <w:jc w:val="both"/>
        <w:rPr>
          <w:rFonts w:ascii="Times New Roman" w:hAnsi="Times New Roman" w:cs="Times New Roman"/>
        </w:rPr>
      </w:pPr>
    </w:p>
    <w:p w:rsidR="006153D0" w:rsidRDefault="006153D0" w:rsidP="006153D0">
      <w:pPr>
        <w:pStyle w:val="Default"/>
        <w:spacing w:after="240" w:line="360" w:lineRule="auto"/>
        <w:jc w:val="both"/>
        <w:rPr>
          <w:rFonts w:ascii="Times New Roman" w:hAnsi="Times New Roman" w:cs="Times New Roman"/>
        </w:rPr>
      </w:pPr>
    </w:p>
    <w:p w:rsidR="006153D0" w:rsidRDefault="006153D0" w:rsidP="006153D0">
      <w:pPr>
        <w:pStyle w:val="Default"/>
        <w:spacing w:after="240" w:line="360" w:lineRule="auto"/>
        <w:jc w:val="both"/>
        <w:rPr>
          <w:rFonts w:ascii="Times New Roman" w:hAnsi="Times New Roman" w:cs="Times New Roman"/>
        </w:rPr>
      </w:pPr>
    </w:p>
    <w:p w:rsidR="002C5700" w:rsidRDefault="002C5700" w:rsidP="006153D0">
      <w:pPr>
        <w:pStyle w:val="NormalnyWeb"/>
        <w:spacing w:before="102" w:beforeAutospacing="0" w:after="0"/>
        <w:rPr>
          <w:b/>
          <w:bCs/>
        </w:rPr>
      </w:pPr>
    </w:p>
    <w:p w:rsidR="003A632E" w:rsidRDefault="003A632E" w:rsidP="006153D0">
      <w:pPr>
        <w:pStyle w:val="NormalnyWeb"/>
        <w:spacing w:before="102" w:beforeAutospacing="0" w:after="0"/>
        <w:rPr>
          <w:b/>
          <w:bCs/>
        </w:rPr>
      </w:pPr>
    </w:p>
    <w:p w:rsidR="006153D0" w:rsidRPr="006153D0" w:rsidRDefault="006153D0" w:rsidP="00404236">
      <w:pPr>
        <w:pStyle w:val="NormalnyWeb"/>
        <w:spacing w:before="102" w:beforeAutospacing="0" w:after="0"/>
        <w:jc w:val="both"/>
        <w:rPr>
          <w:b/>
          <w:bCs/>
        </w:rPr>
      </w:pPr>
      <w:r>
        <w:rPr>
          <w:b/>
          <w:bCs/>
        </w:rPr>
        <w:t xml:space="preserve">Drogi Rodzicu! Przypominaj </w:t>
      </w:r>
      <w:r w:rsidR="002C5700">
        <w:rPr>
          <w:b/>
          <w:bCs/>
        </w:rPr>
        <w:t xml:space="preserve">dziecku </w:t>
      </w:r>
      <w:r>
        <w:rPr>
          <w:b/>
          <w:bCs/>
        </w:rPr>
        <w:t xml:space="preserve">o myciu rąk </w:t>
      </w:r>
      <w:r w:rsidR="00404236">
        <w:rPr>
          <w:b/>
          <w:bCs/>
        </w:rPr>
        <w:t xml:space="preserve">zwłaszcza </w:t>
      </w:r>
      <w:r>
        <w:rPr>
          <w:b/>
          <w:bCs/>
        </w:rPr>
        <w:t xml:space="preserve">przed posiłkami i po </w:t>
      </w:r>
      <w:r w:rsidR="00404236">
        <w:rPr>
          <w:b/>
          <w:bCs/>
        </w:rPr>
        <w:t xml:space="preserve">skończonej </w:t>
      </w:r>
      <w:r>
        <w:rPr>
          <w:b/>
          <w:bCs/>
        </w:rPr>
        <w:t>zabawie. Jak również po skorzystaniu z toalety!</w:t>
      </w:r>
    </w:p>
    <w:p w:rsidR="00982B18" w:rsidRPr="002C5700" w:rsidRDefault="002C5700" w:rsidP="002C5700">
      <w:pPr>
        <w:pStyle w:val="Default"/>
        <w:spacing w:after="240" w:line="36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pict>
          <v:shape id="_x0000_s1028" type="#_x0000_t202" style="position:absolute;left:0;text-align:left;margin-left:-50.6pt;margin-top:40.95pt;width:242.25pt;height:46.5pt;z-index:251664384" filled="f" stroked="f">
            <v:textbox>
              <w:txbxContent>
                <w:p w:rsidR="006153D0" w:rsidRDefault="006153D0" w:rsidP="00BC76FC">
                  <w:pPr>
                    <w:spacing w:after="0" w:line="240" w:lineRule="auto"/>
                  </w:pPr>
                  <w:r>
                    <w:t xml:space="preserve">Źródło: </w:t>
                  </w:r>
                  <w:r w:rsidR="00BC76FC">
                    <w:t>Książka Nauczyciela Entliczek, Nowa Era</w:t>
                  </w:r>
                </w:p>
                <w:p w:rsidR="00BC76FC" w:rsidRDefault="00BC76FC" w:rsidP="00BC76FC">
                  <w:pPr>
                    <w:spacing w:after="0" w:line="240" w:lineRule="auto"/>
                  </w:pPr>
                  <w:r>
                    <w:t>Czasopismo Bliżej Przedszkola</w:t>
                  </w:r>
                </w:p>
                <w:p w:rsidR="00B82E1A" w:rsidRDefault="00B82E1A" w:rsidP="00BC76FC">
                  <w:pPr>
                    <w:spacing w:after="0" w:line="240" w:lineRule="auto"/>
                  </w:pPr>
                  <w:r>
                    <w:t xml:space="preserve">Aplikacja </w:t>
                  </w:r>
                  <w:proofErr w:type="spellStart"/>
                  <w:r>
                    <w:t>Canva</w:t>
                  </w:r>
                  <w:proofErr w:type="spellEnd"/>
                  <w:r>
                    <w:t xml:space="preserve"> oraz </w:t>
                  </w:r>
                  <w:proofErr w:type="spellStart"/>
                  <w:r>
                    <w:t>Bitmoji</w:t>
                  </w:r>
                  <w:proofErr w:type="spellEnd"/>
                </w:p>
                <w:p w:rsidR="00BC76FC" w:rsidRDefault="00BC76FC" w:rsidP="00BC76FC">
                  <w:pPr>
                    <w:spacing w:after="0"/>
                  </w:pPr>
                </w:p>
              </w:txbxContent>
            </v:textbox>
          </v:shape>
        </w:pict>
      </w:r>
      <w:r w:rsidR="0020519E" w:rsidRPr="00AE3502">
        <w:rPr>
          <w:rFonts w:ascii="Times New Roman" w:hAnsi="Times New Roman" w:cs="Times New Roman"/>
        </w:rPr>
        <w:t xml:space="preserve"> </w:t>
      </w:r>
    </w:p>
    <w:sectPr w:rsidR="00982B18" w:rsidRPr="002C5700" w:rsidSect="00982B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ato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D6F00"/>
    <w:multiLevelType w:val="hybridMultilevel"/>
    <w:tmpl w:val="B12096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A269D"/>
    <w:multiLevelType w:val="hybridMultilevel"/>
    <w:tmpl w:val="405A51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BA1ADF"/>
    <w:multiLevelType w:val="hybridMultilevel"/>
    <w:tmpl w:val="37727C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EC3CBB"/>
    <w:multiLevelType w:val="hybridMultilevel"/>
    <w:tmpl w:val="2CDC5C08"/>
    <w:lvl w:ilvl="0" w:tplc="659A2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2352C9"/>
    <w:multiLevelType w:val="hybridMultilevel"/>
    <w:tmpl w:val="2BC47126"/>
    <w:lvl w:ilvl="0" w:tplc="659A2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D3301D"/>
    <w:multiLevelType w:val="hybridMultilevel"/>
    <w:tmpl w:val="B36817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0519E"/>
    <w:rsid w:val="000534E8"/>
    <w:rsid w:val="000919F2"/>
    <w:rsid w:val="000B1B3E"/>
    <w:rsid w:val="000C5E4A"/>
    <w:rsid w:val="001D5A69"/>
    <w:rsid w:val="0020375B"/>
    <w:rsid w:val="0020519E"/>
    <w:rsid w:val="00206E3A"/>
    <w:rsid w:val="00232381"/>
    <w:rsid w:val="00234296"/>
    <w:rsid w:val="00294AC2"/>
    <w:rsid w:val="002C5700"/>
    <w:rsid w:val="00314A3E"/>
    <w:rsid w:val="0037486D"/>
    <w:rsid w:val="0037657D"/>
    <w:rsid w:val="00376F9D"/>
    <w:rsid w:val="003A632E"/>
    <w:rsid w:val="003C4D3F"/>
    <w:rsid w:val="003D556B"/>
    <w:rsid w:val="00404236"/>
    <w:rsid w:val="00415D6B"/>
    <w:rsid w:val="00427BA8"/>
    <w:rsid w:val="00481F4C"/>
    <w:rsid w:val="00493047"/>
    <w:rsid w:val="004A660B"/>
    <w:rsid w:val="00567FC6"/>
    <w:rsid w:val="005F756E"/>
    <w:rsid w:val="0060281F"/>
    <w:rsid w:val="006153D0"/>
    <w:rsid w:val="00615C43"/>
    <w:rsid w:val="00622947"/>
    <w:rsid w:val="006A5F80"/>
    <w:rsid w:val="006F5601"/>
    <w:rsid w:val="007272D9"/>
    <w:rsid w:val="007750F9"/>
    <w:rsid w:val="00845098"/>
    <w:rsid w:val="00871866"/>
    <w:rsid w:val="00895C7A"/>
    <w:rsid w:val="008C42C8"/>
    <w:rsid w:val="008D228D"/>
    <w:rsid w:val="00942719"/>
    <w:rsid w:val="009568E5"/>
    <w:rsid w:val="00956A24"/>
    <w:rsid w:val="009579D7"/>
    <w:rsid w:val="00982B18"/>
    <w:rsid w:val="00A26064"/>
    <w:rsid w:val="00A55EB6"/>
    <w:rsid w:val="00A97DCE"/>
    <w:rsid w:val="00AC4CA3"/>
    <w:rsid w:val="00AC7103"/>
    <w:rsid w:val="00AE3502"/>
    <w:rsid w:val="00B52C6A"/>
    <w:rsid w:val="00B82E1A"/>
    <w:rsid w:val="00BC76FC"/>
    <w:rsid w:val="00C848FC"/>
    <w:rsid w:val="00CA746A"/>
    <w:rsid w:val="00CB1637"/>
    <w:rsid w:val="00D02134"/>
    <w:rsid w:val="00D66315"/>
    <w:rsid w:val="00D936B3"/>
    <w:rsid w:val="00E04168"/>
    <w:rsid w:val="00E23715"/>
    <w:rsid w:val="00ED1C79"/>
    <w:rsid w:val="00ED26FB"/>
    <w:rsid w:val="00ED2C8F"/>
    <w:rsid w:val="00FB50EE"/>
    <w:rsid w:val="00FF20C3"/>
    <w:rsid w:val="00FF2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2B1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0519E"/>
    <w:pPr>
      <w:ind w:left="720"/>
      <w:contextualSpacing/>
    </w:pPr>
  </w:style>
  <w:style w:type="paragraph" w:customStyle="1" w:styleId="Default">
    <w:name w:val="Default"/>
    <w:rsid w:val="009568E5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87186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3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36B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6153D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mBK0xFkhH4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295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Mariusz</cp:lastModifiedBy>
  <cp:revision>19</cp:revision>
  <dcterms:created xsi:type="dcterms:W3CDTF">2020-05-04T09:12:00Z</dcterms:created>
  <dcterms:modified xsi:type="dcterms:W3CDTF">2020-05-04T12:52:00Z</dcterms:modified>
</cp:coreProperties>
</file>