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9" w:rsidRPr="00D35404" w:rsidRDefault="00D35404">
      <w:pPr>
        <w:rPr>
          <w:b/>
          <w:sz w:val="28"/>
          <w:szCs w:val="28"/>
        </w:rPr>
      </w:pPr>
      <w:r w:rsidRPr="00D35404">
        <w:rPr>
          <w:b/>
          <w:sz w:val="28"/>
          <w:szCs w:val="28"/>
        </w:rPr>
        <w:t xml:space="preserve">      </w:t>
      </w:r>
      <w:r w:rsidR="00F31A9A">
        <w:rPr>
          <w:b/>
          <w:sz w:val="28"/>
          <w:szCs w:val="28"/>
        </w:rPr>
        <w:t xml:space="preserve">                              </w:t>
      </w:r>
      <w:r w:rsidRPr="00D35404">
        <w:rPr>
          <w:b/>
          <w:sz w:val="28"/>
          <w:szCs w:val="28"/>
        </w:rPr>
        <w:t xml:space="preserve"> Zajęcia logopedyczne – dzieci młodsze Gr. I, II</w:t>
      </w:r>
    </w:p>
    <w:p w:rsidR="00D35404" w:rsidRDefault="00D35404">
      <w:r>
        <w:t xml:space="preserve">                                                                </w:t>
      </w:r>
      <w:r w:rsidR="00F31A9A">
        <w:t xml:space="preserve">       </w:t>
      </w:r>
      <w:r>
        <w:t xml:space="preserve">  6.04.2020 r.</w:t>
      </w:r>
    </w:p>
    <w:p w:rsidR="00D35404" w:rsidRDefault="00D35404">
      <w:pPr>
        <w:rPr>
          <w:b/>
        </w:rPr>
      </w:pPr>
      <w:r>
        <w:t xml:space="preserve">                                                          </w:t>
      </w:r>
      <w:r w:rsidR="00F31A9A">
        <w:t xml:space="preserve">       </w:t>
      </w:r>
      <w:r>
        <w:t xml:space="preserve">   </w:t>
      </w:r>
      <w:r w:rsidRPr="00D35404">
        <w:rPr>
          <w:b/>
        </w:rPr>
        <w:t xml:space="preserve">Wielkanoc tuż  </w:t>
      </w:r>
      <w:proofErr w:type="spellStart"/>
      <w:r w:rsidRPr="00D35404">
        <w:rPr>
          <w:b/>
        </w:rPr>
        <w:t>tuż</w:t>
      </w:r>
      <w:proofErr w:type="spellEnd"/>
      <w:r>
        <w:rPr>
          <w:b/>
        </w:rPr>
        <w:t>.</w:t>
      </w:r>
    </w:p>
    <w:p w:rsidR="00D35404" w:rsidRDefault="00D35404">
      <w:pPr>
        <w:rPr>
          <w:b/>
        </w:rPr>
      </w:pPr>
    </w:p>
    <w:p w:rsidR="00D35404" w:rsidRDefault="00D35404">
      <w:pPr>
        <w:rPr>
          <w:b/>
        </w:rPr>
      </w:pPr>
      <w:r>
        <w:rPr>
          <w:b/>
        </w:rPr>
        <w:t xml:space="preserve">Cele: </w:t>
      </w:r>
    </w:p>
    <w:p w:rsidR="00D35404" w:rsidRDefault="00D35404" w:rsidP="00D354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Usprawnianie narządów mowy</w:t>
      </w:r>
    </w:p>
    <w:p w:rsidR="00D35404" w:rsidRDefault="00D35404" w:rsidP="00D354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Kształtowanie prawidłowego toru oddechowego</w:t>
      </w:r>
    </w:p>
    <w:p w:rsidR="00AB28B9" w:rsidRDefault="00AB28B9" w:rsidP="00D354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Kształtowanie i usprawnianie percepcji wzrokowej</w:t>
      </w:r>
    </w:p>
    <w:p w:rsidR="00D35404" w:rsidRDefault="00AB28B9" w:rsidP="00D354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Kształtowanie prawidłowego toru oddechowego.</w:t>
      </w:r>
    </w:p>
    <w:p w:rsidR="00F31A9A" w:rsidRDefault="00F31A9A" w:rsidP="00D354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Rozwijanie mowy</w:t>
      </w:r>
    </w:p>
    <w:p w:rsidR="00AB28B9" w:rsidRPr="00AB28B9" w:rsidRDefault="00AB28B9" w:rsidP="00AB28B9">
      <w:pPr>
        <w:pStyle w:val="Akapitzlist"/>
        <w:rPr>
          <w:b/>
        </w:rPr>
      </w:pPr>
    </w:p>
    <w:p w:rsidR="00D35404" w:rsidRDefault="007B6B69" w:rsidP="00D3540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Gimnastyka buzi i języka</w:t>
      </w:r>
    </w:p>
    <w:p w:rsidR="007B6B69" w:rsidRDefault="007B6B69" w:rsidP="007B6B6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Parskamy jak koń</w:t>
      </w:r>
    </w:p>
    <w:p w:rsidR="007B6B69" w:rsidRDefault="007B6B69" w:rsidP="007B6B6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Malujemy językiem podniebienie</w:t>
      </w:r>
    </w:p>
    <w:p w:rsidR="007B6B69" w:rsidRDefault="007B6B69" w:rsidP="007B6B6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Myjemy   językiem dolne i górne zęby</w:t>
      </w:r>
    </w:p>
    <w:p w:rsidR="007B6B69" w:rsidRDefault="007B6B69" w:rsidP="007B6B6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Dmuchamy</w:t>
      </w:r>
      <w:r w:rsidR="00AB28B9">
        <w:rPr>
          <w:b/>
        </w:rPr>
        <w:t xml:space="preserve"> mocno</w:t>
      </w:r>
    </w:p>
    <w:p w:rsidR="007B6B69" w:rsidRDefault="007B6B69" w:rsidP="007B6B6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cmokamy i posyłamy całuski</w:t>
      </w:r>
    </w:p>
    <w:p w:rsidR="007B6B69" w:rsidRDefault="007B6B69" w:rsidP="007B6B6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uśmiechamy się szeroko</w:t>
      </w:r>
    </w:p>
    <w:p w:rsidR="007B6B69" w:rsidRDefault="00AB28B9" w:rsidP="00AB28B9">
      <w:pPr>
        <w:pStyle w:val="Akapitzlist"/>
        <w:ind w:left="1440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71750" cy="3638550"/>
            <wp:effectExtent l="19050" t="0" r="0" b="0"/>
            <wp:docPr id="1" name="Obraz 1" descr="https://scontent.fwaw5-1.fna.fbcdn.net/v/t1.15752-9/91646025_239567247426880_8881096296216133632_n.jpg?_nc_cat=103&amp;_nc_sid=b96e70&amp;_nc_ohc=01IvyfrBtZ8AX9UFOCY&amp;_nc_ht=scontent.fwaw5-1.fna&amp;oh=757a9902df4fc84b06d4cd8a6b1570da&amp;oe=5EACD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1646025_239567247426880_8881096296216133632_n.jpg?_nc_cat=103&amp;_nc_sid=b96e70&amp;_nc_ohc=01IvyfrBtZ8AX9UFOCY&amp;_nc_ht=scontent.fwaw5-1.fna&amp;oh=757a9902df4fc84b06d4cd8a6b1570da&amp;oe=5EACD3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ind w:left="1440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38550"/>
            <wp:effectExtent l="19050" t="0" r="0" b="0"/>
            <wp:docPr id="4" name="Obraz 4" descr="https://scontent.fwaw5-1.fna.fbcdn.net/v/t1.15752-9/91584283_3341063805921425_8811831178244915200_n.jpg?_nc_cat=104&amp;_nc_sid=b96e70&amp;_nc_ohc=BtHxzMTkPfwAX9I0MSF&amp;_nc_ht=scontent.fwaw5-1.fna&amp;oh=409ca80097275fa1b5d044e0b1ff6b74&amp;oe=5EAE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1584283_3341063805921425_8811831178244915200_n.jpg?_nc_cat=104&amp;_nc_sid=b96e70&amp;_nc_ohc=BtHxzMTkPfwAX9I0MSF&amp;_nc_ht=scontent.fwaw5-1.fna&amp;oh=409ca80097275fa1b5d044e0b1ff6b74&amp;oe=5EAEE3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ind w:left="1440"/>
        <w:rPr>
          <w:b/>
        </w:rPr>
      </w:pPr>
    </w:p>
    <w:p w:rsidR="00AB28B9" w:rsidRDefault="00AB28B9" w:rsidP="00AB28B9">
      <w:pPr>
        <w:pStyle w:val="Akapitzlist"/>
        <w:ind w:left="1440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71750" cy="3638550"/>
            <wp:effectExtent l="19050" t="0" r="0" b="0"/>
            <wp:docPr id="7" name="Obraz 7" descr="https://scontent.fwaw5-1.fna.fbcdn.net/v/t1.15752-9/91452131_158162665397499_1739961534454431744_n.jpg?_nc_cat=109&amp;_nc_sid=b96e70&amp;_nc_ohc=fcEH8v532EYAX_iU4-J&amp;_nc_ht=scontent.fwaw5-1.fna&amp;oh=92fb5ef88c53fd11c6e45745a8e8e8cf&amp;oe=5EAE0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1452131_158162665397499_1739961534454431744_n.jpg?_nc_cat=109&amp;_nc_sid=b96e70&amp;_nc_ohc=fcEH8v532EYAX_iU4-J&amp;_nc_ht=scontent.fwaw5-1.fna&amp;oh=92fb5ef88c53fd11c6e45745a8e8e8cf&amp;oe=5EAE066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ind w:left="1440"/>
        <w:rPr>
          <w:b/>
        </w:rPr>
      </w:pPr>
    </w:p>
    <w:p w:rsidR="00AB28B9" w:rsidRDefault="00AB28B9" w:rsidP="00AB28B9">
      <w:pPr>
        <w:pStyle w:val="Akapitzlist"/>
        <w:ind w:left="1440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38550"/>
            <wp:effectExtent l="19050" t="0" r="0" b="0"/>
            <wp:docPr id="10" name="Obraz 10" descr="https://scontent.fwaw5-1.fna.fbcdn.net/v/t1.15752-9/91986809_2903505446359187_1531502736942563328_n.jpg?_nc_cat=104&amp;_nc_sid=b96e70&amp;_nc_ohc=z_G2ZfGopoMAX9ixG6c&amp;_nc_ht=scontent.fwaw5-1.fna&amp;oh=315a6f1e69b857fb5442431db86bf8cc&amp;oe=5EB05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1986809_2903505446359187_1531502736942563328_n.jpg?_nc_cat=104&amp;_nc_sid=b96e70&amp;_nc_ohc=z_G2ZfGopoMAX9ixG6c&amp;_nc_ht=scontent.fwaw5-1.fna&amp;oh=315a6f1e69b857fb5442431db86bf8cc&amp;oe=5EB052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ind w:left="1440"/>
        <w:rPr>
          <w:b/>
        </w:rPr>
      </w:pPr>
    </w:p>
    <w:p w:rsidR="00656F59" w:rsidRDefault="00656F59" w:rsidP="00AB28B9">
      <w:pPr>
        <w:pStyle w:val="Akapitzlist"/>
        <w:ind w:left="1440"/>
        <w:rPr>
          <w:b/>
        </w:rPr>
      </w:pPr>
    </w:p>
    <w:p w:rsidR="00656F59" w:rsidRDefault="00656F59" w:rsidP="00656F5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Ćwiczenia oddechowe </w:t>
      </w:r>
    </w:p>
    <w:p w:rsidR="00656F59" w:rsidRDefault="00656F59" w:rsidP="00656F59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Robienie baniek mydlanych</w:t>
      </w:r>
    </w:p>
    <w:p w:rsidR="00656F59" w:rsidRDefault="00656F59" w:rsidP="00656F59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Dmuchanie na waciki</w:t>
      </w:r>
    </w:p>
    <w:p w:rsidR="00656F59" w:rsidRPr="00656F59" w:rsidRDefault="00656F59" w:rsidP="00656F59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Dmuchanie na świeczkę</w:t>
      </w:r>
    </w:p>
    <w:p w:rsidR="00656F59" w:rsidRDefault="00656F59" w:rsidP="00AB28B9">
      <w:pPr>
        <w:pStyle w:val="Akapitzlist"/>
        <w:ind w:left="1440"/>
        <w:rPr>
          <w:b/>
        </w:rPr>
      </w:pPr>
    </w:p>
    <w:p w:rsidR="00656F59" w:rsidRDefault="00656F59" w:rsidP="00656F59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Powtarzaj za dorosłym i naśladuj zwierzątka:</w:t>
      </w:r>
    </w:p>
    <w:p w:rsidR="00F31A9A" w:rsidRDefault="00F31A9A" w:rsidP="00F31A9A">
      <w:pPr>
        <w:pStyle w:val="Akapitzlist"/>
        <w:rPr>
          <w:b/>
        </w:rPr>
      </w:pPr>
      <w:r>
        <w:rPr>
          <w:b/>
        </w:rPr>
        <w:t xml:space="preserve">                 „ Odgłosy zwierząt”</w:t>
      </w:r>
    </w:p>
    <w:p w:rsidR="00656F59" w:rsidRDefault="00656F59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Kotek miauczy- miau, miau </w:t>
      </w:r>
      <w:proofErr w:type="spellStart"/>
      <w:r>
        <w:rPr>
          <w:b/>
        </w:rPr>
        <w:t>miau</w:t>
      </w:r>
      <w:proofErr w:type="spellEnd"/>
    </w:p>
    <w:p w:rsidR="00656F59" w:rsidRDefault="00656F59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Piesek szczeka-  hau, hau, hau</w:t>
      </w:r>
    </w:p>
    <w:p w:rsidR="00656F59" w:rsidRDefault="00656F59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Żabka kumka- kum , kum , kum</w:t>
      </w:r>
    </w:p>
    <w:p w:rsidR="00656F59" w:rsidRDefault="00656F59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Rybka pluska- plum , plum , plum</w:t>
      </w:r>
    </w:p>
    <w:p w:rsidR="00656F59" w:rsidRDefault="00656F59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Świnka kwiczy- kwi , kwi ,kwi</w:t>
      </w:r>
    </w:p>
    <w:p w:rsidR="00656F59" w:rsidRDefault="00656F59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A kurczaczek pi , pi ,pi</w:t>
      </w:r>
    </w:p>
    <w:p w:rsidR="00F31A9A" w:rsidRDefault="00F31A9A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Baran beczy be , be , be</w:t>
      </w:r>
    </w:p>
    <w:p w:rsidR="00F31A9A" w:rsidRDefault="00F31A9A" w:rsidP="00656F5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Mała kózka me ,me ,me</w:t>
      </w:r>
    </w:p>
    <w:p w:rsidR="00AB28B9" w:rsidRPr="00656F59" w:rsidRDefault="00AB28B9" w:rsidP="00656F59">
      <w:pPr>
        <w:pStyle w:val="Akapitzlist"/>
        <w:numPr>
          <w:ilvl w:val="0"/>
          <w:numId w:val="4"/>
        </w:numPr>
        <w:rPr>
          <w:b/>
        </w:rPr>
      </w:pPr>
      <w:r w:rsidRPr="00656F59">
        <w:rPr>
          <w:b/>
        </w:rPr>
        <w:t>Wielkanocne zadnia.</w:t>
      </w:r>
    </w:p>
    <w:p w:rsidR="00AB28B9" w:rsidRDefault="00AB28B9" w:rsidP="00AB28B9">
      <w:pPr>
        <w:pStyle w:val="Akapitzlist"/>
        <w:rPr>
          <w:b/>
        </w:rPr>
      </w:pPr>
    </w:p>
    <w:p w:rsidR="00AB28B9" w:rsidRDefault="00AB28B9" w:rsidP="00AB28B9">
      <w:pPr>
        <w:pStyle w:val="Akapitzlist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13" name="Obraz 13" descr="https://scontent.fwaw5-1.fna.fbcdn.net/v/t1.15752-9/91680943_834112633768153_5677190902607511552_n.jpg?_nc_cat=108&amp;_nc_sid=b96e70&amp;_nc_ohc=dR2jqIrbQJcAX8GfFuX&amp;_nc_ht=scontent.fwaw5-1.fna&amp;oh=5d4adcf064aff2ca1a000d6e49192b12&amp;oe=5EAD4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1680943_834112633768153_5677190902607511552_n.jpg?_nc_cat=108&amp;_nc_sid=b96e70&amp;_nc_ohc=dR2jqIrbQJcAX8GfFuX&amp;_nc_ht=scontent.fwaw5-1.fna&amp;oh=5d4adcf064aff2ca1a000d6e49192b12&amp;oe=5EAD4F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rPr>
          <w:b/>
        </w:rPr>
      </w:pPr>
    </w:p>
    <w:p w:rsidR="00AB28B9" w:rsidRDefault="00AB28B9" w:rsidP="00AB28B9">
      <w:pPr>
        <w:pStyle w:val="Akapitzlist"/>
        <w:rPr>
          <w:b/>
        </w:rPr>
      </w:pPr>
    </w:p>
    <w:p w:rsidR="00AB28B9" w:rsidRDefault="00AB28B9" w:rsidP="00AB28B9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16" name="Obraz 16" descr="https://scontent.fwaw5-1.fna.fbcdn.net/v/t1.15752-9/91026530_2102775719869006_2178494016251756544_n.jpg?_nc_cat=106&amp;_nc_sid=b96e70&amp;_nc_ohc=_HJZAOlz8V8AX--cgp2&amp;_nc_ht=scontent.fwaw5-1.fna&amp;oh=e683c76ce59dade924aaf1b02e63967b&amp;oe=5EADF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1026530_2102775719869006_2178494016251756544_n.jpg?_nc_cat=106&amp;_nc_sid=b96e70&amp;_nc_ohc=_HJZAOlz8V8AX--cgp2&amp;_nc_ht=scontent.fwaw5-1.fna&amp;oh=e683c76ce59dade924aaf1b02e63967b&amp;oe=5EADFC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rPr>
          <w:b/>
        </w:rPr>
      </w:pPr>
    </w:p>
    <w:p w:rsidR="00AB28B9" w:rsidRDefault="00AB28B9" w:rsidP="00AB28B9">
      <w:pPr>
        <w:pStyle w:val="Akapitzlist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19" name="Obraz 19" descr="https://scontent.fwaw5-1.fna.fbcdn.net/v/t1.15752-9/91503797_245555699826645_7237874781230465024_n.jpg?_nc_cat=102&amp;_nc_sid=b96e70&amp;_nc_ohc=YEpXs44djb8AX9Ozf-g&amp;_nc_ht=scontent.fwaw5-1.fna&amp;oh=160fff32fe6b2d05c93bf951ca7cd270&amp;oe=5EAD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5-1.fna.fbcdn.net/v/t1.15752-9/91503797_245555699826645_7237874781230465024_n.jpg?_nc_cat=102&amp;_nc_sid=b96e70&amp;_nc_ohc=YEpXs44djb8AX9Ozf-g&amp;_nc_ht=scontent.fwaw5-1.fna&amp;oh=160fff32fe6b2d05c93bf951ca7cd270&amp;oe=5EAD087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rPr>
          <w:b/>
        </w:rPr>
      </w:pPr>
    </w:p>
    <w:p w:rsidR="00AB28B9" w:rsidRDefault="00AB28B9" w:rsidP="00AB28B9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22" name="Obraz 22" descr="https://scontent.fwaw5-1.fna.fbcdn.net/v/t1.15752-9/91909043_216844652892104_1152638002405572608_n.jpg?_nc_cat=110&amp;_nc_sid=b96e70&amp;_nc_ohc=uHQNdw238iAAX--UeRT&amp;_nc_ht=scontent.fwaw5-1.fna&amp;oh=d1fbe252944490c7c9edd9973c8ca91e&amp;oe=5EAFD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waw5-1.fna.fbcdn.net/v/t1.15752-9/91909043_216844652892104_1152638002405572608_n.jpg?_nc_cat=110&amp;_nc_sid=b96e70&amp;_nc_ohc=uHQNdw238iAAX--UeRT&amp;_nc_ht=scontent.fwaw5-1.fna&amp;oh=d1fbe252944490c7c9edd9973c8ca91e&amp;oe=5EAFD3D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B9" w:rsidRDefault="00AB28B9" w:rsidP="00AB28B9">
      <w:pPr>
        <w:pStyle w:val="Akapitzlist"/>
        <w:rPr>
          <w:b/>
        </w:rPr>
      </w:pPr>
    </w:p>
    <w:p w:rsidR="00AB28B9" w:rsidRDefault="00656F59" w:rsidP="00AB28B9">
      <w:pPr>
        <w:pStyle w:val="Akapitzlist"/>
        <w:rPr>
          <w:b/>
        </w:rPr>
      </w:pPr>
      <w:r>
        <w:rPr>
          <w:b/>
        </w:rPr>
        <w:t>Źródło:</w:t>
      </w:r>
    </w:p>
    <w:p w:rsidR="00656F59" w:rsidRDefault="00656F59" w:rsidP="00AB28B9">
      <w:pPr>
        <w:pStyle w:val="Akapitzlist"/>
        <w:rPr>
          <w:b/>
        </w:rPr>
      </w:pPr>
      <w:r>
        <w:rPr>
          <w:b/>
        </w:rPr>
        <w:t xml:space="preserve"> </w:t>
      </w:r>
      <w:hyperlink r:id="rId13" w:history="1">
        <w:r w:rsidRPr="00E90E18">
          <w:rPr>
            <w:rStyle w:val="Hipercze"/>
            <w:b/>
          </w:rPr>
          <w:t>www.przedszkolnepomysły.pl</w:t>
        </w:r>
      </w:hyperlink>
    </w:p>
    <w:p w:rsidR="00656F59" w:rsidRDefault="00656F59" w:rsidP="00AB28B9">
      <w:pPr>
        <w:pStyle w:val="Akapitzlist"/>
        <w:rPr>
          <w:b/>
        </w:rPr>
      </w:pPr>
      <w:r>
        <w:rPr>
          <w:b/>
        </w:rPr>
        <w:t>http/fb.com/Inspiracje na każdą okazję</w:t>
      </w:r>
    </w:p>
    <w:p w:rsidR="00656F59" w:rsidRPr="00D35404" w:rsidRDefault="00656F59" w:rsidP="00AB28B9">
      <w:pPr>
        <w:pStyle w:val="Akapitzlist"/>
        <w:rPr>
          <w:b/>
        </w:rPr>
      </w:pPr>
      <w:r>
        <w:rPr>
          <w:b/>
        </w:rPr>
        <w:t>Odgłosy zwierząt</w:t>
      </w:r>
      <w:r w:rsidR="00F31A9A">
        <w:rPr>
          <w:b/>
        </w:rPr>
        <w:t>. Książeczka rozwijająca mowę malucha, cz.1 Iwona Michalak- Widera, wyd. Unikat 2</w:t>
      </w:r>
    </w:p>
    <w:sectPr w:rsidR="00656F59" w:rsidRPr="00D35404" w:rsidSect="00B8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7F31"/>
    <w:multiLevelType w:val="hybridMultilevel"/>
    <w:tmpl w:val="901AC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B7F83"/>
    <w:multiLevelType w:val="hybridMultilevel"/>
    <w:tmpl w:val="FC7A7F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0CF3"/>
    <w:multiLevelType w:val="hybridMultilevel"/>
    <w:tmpl w:val="0B96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6ED5"/>
    <w:multiLevelType w:val="hybridMultilevel"/>
    <w:tmpl w:val="4D7AA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564FC"/>
    <w:multiLevelType w:val="hybridMultilevel"/>
    <w:tmpl w:val="DE2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460E3"/>
    <w:multiLevelType w:val="hybridMultilevel"/>
    <w:tmpl w:val="6C44D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5404"/>
    <w:rsid w:val="00656F59"/>
    <w:rsid w:val="007B6B69"/>
    <w:rsid w:val="00AB28B9"/>
    <w:rsid w:val="00B82579"/>
    <w:rsid w:val="00D35404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rzedszkolnepomys&#322;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2020-04-04T17:46:00Z</dcterms:created>
  <dcterms:modified xsi:type="dcterms:W3CDTF">2020-04-04T19:03:00Z</dcterms:modified>
</cp:coreProperties>
</file>