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7" w:rsidRPr="00D26C44" w:rsidRDefault="007F2237">
      <w:pPr>
        <w:rPr>
          <w:b/>
          <w:sz w:val="36"/>
          <w:szCs w:val="36"/>
        </w:rPr>
      </w:pPr>
      <w:r w:rsidRPr="007F2237">
        <w:rPr>
          <w:sz w:val="28"/>
          <w:szCs w:val="28"/>
        </w:rPr>
        <w:t xml:space="preserve">Zadanie 1 . Przeczytaj tekst . Pokoloruj na niebiesko wszystkie litery : </w:t>
      </w:r>
      <w:r w:rsidRPr="00D26C44">
        <w:rPr>
          <w:b/>
          <w:sz w:val="36"/>
          <w:szCs w:val="36"/>
        </w:rPr>
        <w:t>r, R</w:t>
      </w:r>
    </w:p>
    <w:p w:rsidR="007F2237" w:rsidRDefault="007F2237"/>
    <w:p w:rsidR="007F2237" w:rsidRDefault="007F2237"/>
    <w:p w:rsidR="007F2237" w:rsidRDefault="007F2237"/>
    <w:p w:rsidR="00CF10AF" w:rsidRDefault="007F2237">
      <w:r>
        <w:rPr>
          <w:noProof/>
          <w:lang w:eastAsia="pl-PL"/>
        </w:rPr>
        <w:drawing>
          <wp:inline distT="0" distB="0" distL="0" distR="0">
            <wp:extent cx="5816142" cy="6858000"/>
            <wp:effectExtent l="0" t="0" r="0" b="0"/>
            <wp:docPr id="1" name="Obraz 1" descr="C:\Users\renata\Pictures\2020-03-30 litera r\litera 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Pictures\2020-03-30 litera r\litera r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2" cy="68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37" w:rsidRDefault="00D26C44">
      <w:r>
        <w:t xml:space="preserve">Źródło- skan:  </w:t>
      </w:r>
      <w:r w:rsidRPr="00D26C44">
        <w:rPr>
          <w:color w:val="FF0000"/>
        </w:rPr>
        <w:t>ABC książka sześciolatka, WSiP</w:t>
      </w:r>
    </w:p>
    <w:p w:rsidR="007F2237" w:rsidRPr="00D26C44" w:rsidRDefault="007F2237">
      <w:pPr>
        <w:rPr>
          <w:sz w:val="28"/>
          <w:szCs w:val="28"/>
        </w:rPr>
      </w:pPr>
      <w:r w:rsidRPr="00D26C44">
        <w:rPr>
          <w:sz w:val="28"/>
          <w:szCs w:val="28"/>
        </w:rPr>
        <w:lastRenderedPageBreak/>
        <w:t xml:space="preserve">Zadanie 2. Zaznacz na niebiesko miejsce głoski </w:t>
      </w:r>
      <w:r w:rsidRPr="00D26C44">
        <w:rPr>
          <w:b/>
          <w:sz w:val="32"/>
          <w:szCs w:val="32"/>
        </w:rPr>
        <w:t>r</w:t>
      </w:r>
      <w:r w:rsidR="00D26C44">
        <w:rPr>
          <w:sz w:val="28"/>
          <w:szCs w:val="28"/>
        </w:rPr>
        <w:t xml:space="preserve">  wyrazach:</w:t>
      </w:r>
      <w:bookmarkStart w:id="0" w:name="_GoBack"/>
      <w:bookmarkEnd w:id="0"/>
    </w:p>
    <w:p w:rsidR="007F2237" w:rsidRDefault="007F2237"/>
    <w:p w:rsidR="007F2237" w:rsidRDefault="007F2237">
      <w:r>
        <w:rPr>
          <w:noProof/>
          <w:lang w:eastAsia="pl-PL"/>
        </w:rPr>
        <w:drawing>
          <wp:inline distT="0" distB="0" distL="0" distR="0">
            <wp:extent cx="1757548" cy="1070518"/>
            <wp:effectExtent l="0" t="0" r="0" b="0"/>
            <wp:docPr id="3" name="Obraz 3" descr="Ryb Dla Dzieci Obrazek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b Dla Dzieci Obrazek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67" cy="10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A27D47">
        <w:t xml:space="preserve">  </w:t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880412" cy="1365663"/>
            <wp:effectExtent l="0" t="0" r="5715" b="6350"/>
            <wp:docPr id="5" name="Obraz 5" descr="71. Zwierzaki dla Afryki - Fundacja Księdza Orione Czyńmy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1. Zwierzaki dla Afryki - Fundacja Księdza Orione Czyńmy Dob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31" cy="13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790"/>
        <w:gridCol w:w="789"/>
        <w:gridCol w:w="790"/>
        <w:gridCol w:w="789"/>
        <w:gridCol w:w="790"/>
        <w:gridCol w:w="789"/>
        <w:gridCol w:w="790"/>
        <w:gridCol w:w="790"/>
      </w:tblGrid>
      <w:tr w:rsidR="007F2237" w:rsidTr="00D26C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89" w:type="dxa"/>
          </w:tcPr>
          <w:p w:rsidR="007F2237" w:rsidRDefault="007F2237"/>
        </w:tc>
        <w:tc>
          <w:tcPr>
            <w:tcW w:w="790" w:type="dxa"/>
          </w:tcPr>
          <w:p w:rsidR="007F2237" w:rsidRDefault="007F2237"/>
        </w:tc>
        <w:tc>
          <w:tcPr>
            <w:tcW w:w="789" w:type="dxa"/>
          </w:tcPr>
          <w:p w:rsidR="007F2237" w:rsidRDefault="007F2237"/>
        </w:tc>
        <w:tc>
          <w:tcPr>
            <w:tcW w:w="790" w:type="dxa"/>
          </w:tcPr>
          <w:p w:rsidR="007F2237" w:rsidRDefault="007F2237"/>
        </w:tc>
        <w:tc>
          <w:tcPr>
            <w:tcW w:w="789" w:type="dxa"/>
            <w:tcBorders>
              <w:top w:val="nil"/>
              <w:bottom w:val="nil"/>
            </w:tcBorders>
            <w:shd w:val="clear" w:color="auto" w:fill="auto"/>
          </w:tcPr>
          <w:p w:rsidR="007F2237" w:rsidRDefault="00A27D47">
            <w:r>
              <w:t xml:space="preserve">   </w:t>
            </w:r>
            <w:r w:rsidR="00D26C44">
              <w:t xml:space="preserve">  </w:t>
            </w:r>
          </w:p>
        </w:tc>
        <w:tc>
          <w:tcPr>
            <w:tcW w:w="790" w:type="dxa"/>
            <w:shd w:val="clear" w:color="auto" w:fill="auto"/>
          </w:tcPr>
          <w:p w:rsidR="007F2237" w:rsidRDefault="007F2237"/>
        </w:tc>
        <w:tc>
          <w:tcPr>
            <w:tcW w:w="789" w:type="dxa"/>
            <w:shd w:val="clear" w:color="auto" w:fill="auto"/>
          </w:tcPr>
          <w:p w:rsidR="007F2237" w:rsidRDefault="007F2237"/>
        </w:tc>
        <w:tc>
          <w:tcPr>
            <w:tcW w:w="790" w:type="dxa"/>
            <w:shd w:val="clear" w:color="auto" w:fill="auto"/>
          </w:tcPr>
          <w:p w:rsidR="007F2237" w:rsidRDefault="007F2237"/>
        </w:tc>
        <w:tc>
          <w:tcPr>
            <w:tcW w:w="790" w:type="dxa"/>
            <w:shd w:val="clear" w:color="auto" w:fill="auto"/>
          </w:tcPr>
          <w:p w:rsidR="007F2237" w:rsidRDefault="007F2237"/>
        </w:tc>
      </w:tr>
    </w:tbl>
    <w:p w:rsidR="007F2237" w:rsidRDefault="007F2237"/>
    <w:p w:rsidR="007F2237" w:rsidRDefault="007F2237"/>
    <w:p w:rsidR="007F2237" w:rsidRDefault="00A27D47">
      <w:r>
        <w:rPr>
          <w:noProof/>
          <w:lang w:eastAsia="pl-PL"/>
        </w:rPr>
        <w:drawing>
          <wp:inline distT="0" distB="0" distL="0" distR="0">
            <wp:extent cx="1935678" cy="1360206"/>
            <wp:effectExtent l="0" t="0" r="7620" b="0"/>
            <wp:docPr id="6" name="Obraz 6" descr="Lekkie rowery WOOM dla dzieci o kołach 14, 16, 20, 24 i 2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kkie rowery WOOM dla dzieci o kołach 14, 16, 20, 24 i 26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62" cy="13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1235033" cy="1235033"/>
            <wp:effectExtent l="0" t="0" r="3810" b="3810"/>
            <wp:docPr id="7" name="Obraz 7" descr="IKEA LAMPKA SMILA HJARTA SERCE KINKIET DLA DZIECI - Zdjęcie na im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KEA LAMPKA SMILA HJARTA SERCE KINKIET DLA DZIECI - Zdjęcie na img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0" cy="12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</w:tblGrid>
      <w:tr w:rsidR="00A27D47" w:rsidTr="00D26C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02" w:type="dxa"/>
          </w:tcPr>
          <w:p w:rsidR="00A27D47" w:rsidRDefault="00A27D47"/>
        </w:tc>
        <w:tc>
          <w:tcPr>
            <w:tcW w:w="702" w:type="dxa"/>
          </w:tcPr>
          <w:p w:rsidR="00A27D47" w:rsidRDefault="00A27D47"/>
        </w:tc>
        <w:tc>
          <w:tcPr>
            <w:tcW w:w="702" w:type="dxa"/>
          </w:tcPr>
          <w:p w:rsidR="00A27D47" w:rsidRDefault="00A27D47"/>
        </w:tc>
        <w:tc>
          <w:tcPr>
            <w:tcW w:w="702" w:type="dxa"/>
          </w:tcPr>
          <w:p w:rsidR="00A27D47" w:rsidRDefault="00A27D47"/>
        </w:tc>
        <w:tc>
          <w:tcPr>
            <w:tcW w:w="702" w:type="dxa"/>
          </w:tcPr>
          <w:p w:rsidR="00A27D47" w:rsidRDefault="00A27D47"/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A27D47" w:rsidRDefault="00A27D47"/>
        </w:tc>
        <w:tc>
          <w:tcPr>
            <w:tcW w:w="702" w:type="dxa"/>
            <w:shd w:val="clear" w:color="auto" w:fill="auto"/>
          </w:tcPr>
          <w:p w:rsidR="00A27D47" w:rsidRDefault="00A27D47"/>
        </w:tc>
        <w:tc>
          <w:tcPr>
            <w:tcW w:w="702" w:type="dxa"/>
            <w:shd w:val="clear" w:color="auto" w:fill="auto"/>
          </w:tcPr>
          <w:p w:rsidR="00A27D47" w:rsidRDefault="00A27D47"/>
        </w:tc>
        <w:tc>
          <w:tcPr>
            <w:tcW w:w="702" w:type="dxa"/>
            <w:shd w:val="clear" w:color="auto" w:fill="auto"/>
          </w:tcPr>
          <w:p w:rsidR="00A27D47" w:rsidRDefault="00A27D47"/>
        </w:tc>
        <w:tc>
          <w:tcPr>
            <w:tcW w:w="702" w:type="dxa"/>
            <w:shd w:val="clear" w:color="auto" w:fill="auto"/>
          </w:tcPr>
          <w:p w:rsidR="00A27D47" w:rsidRDefault="00A27D47"/>
        </w:tc>
        <w:tc>
          <w:tcPr>
            <w:tcW w:w="703" w:type="dxa"/>
            <w:shd w:val="clear" w:color="auto" w:fill="auto"/>
          </w:tcPr>
          <w:p w:rsidR="00A27D47" w:rsidRDefault="00A27D47"/>
        </w:tc>
      </w:tr>
    </w:tbl>
    <w:p w:rsidR="00A27D47" w:rsidRDefault="00A27D47"/>
    <w:p w:rsidR="00A27D47" w:rsidRDefault="00A27D47"/>
    <w:p w:rsidR="00A27D47" w:rsidRDefault="00A27D47">
      <w:r>
        <w:rPr>
          <w:noProof/>
          <w:lang w:eastAsia="pl-PL"/>
        </w:rPr>
        <w:drawing>
          <wp:inline distT="0" distB="0" distL="0" distR="0">
            <wp:extent cx="1757548" cy="1529294"/>
            <wp:effectExtent l="0" t="0" r="0" b="0"/>
            <wp:docPr id="8" name="Obraz 8" descr="Parasol reklamowy dla dzieci Printwear Kids Umbrella Print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asol reklamowy dla dzieci Printwear Kids Umbrella Printlog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13" cy="152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86296" cy="1180407"/>
            <wp:effectExtent l="0" t="0" r="0" b="1270"/>
            <wp:docPr id="9" name="Obraz 9" descr="Naklejka dla dzieci traktor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aklejka dla dzieci traktor - TenStick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86179" cy="11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434"/>
        <w:gridCol w:w="435"/>
        <w:gridCol w:w="434"/>
        <w:gridCol w:w="434"/>
        <w:gridCol w:w="435"/>
      </w:tblGrid>
      <w:tr w:rsidR="00D26C44" w:rsidTr="00D26C4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34" w:type="dxa"/>
          </w:tcPr>
          <w:p w:rsidR="00D26C44" w:rsidRDefault="00D26C44"/>
        </w:tc>
        <w:tc>
          <w:tcPr>
            <w:tcW w:w="434" w:type="dxa"/>
          </w:tcPr>
          <w:p w:rsidR="00D26C44" w:rsidRDefault="00D26C44"/>
        </w:tc>
        <w:tc>
          <w:tcPr>
            <w:tcW w:w="434" w:type="dxa"/>
          </w:tcPr>
          <w:p w:rsidR="00D26C44" w:rsidRDefault="00D26C44"/>
        </w:tc>
        <w:tc>
          <w:tcPr>
            <w:tcW w:w="435" w:type="dxa"/>
          </w:tcPr>
          <w:p w:rsidR="00D26C44" w:rsidRDefault="00D26C44"/>
        </w:tc>
        <w:tc>
          <w:tcPr>
            <w:tcW w:w="434" w:type="dxa"/>
          </w:tcPr>
          <w:p w:rsidR="00D26C44" w:rsidRDefault="00D26C44"/>
        </w:tc>
        <w:tc>
          <w:tcPr>
            <w:tcW w:w="434" w:type="dxa"/>
          </w:tcPr>
          <w:p w:rsidR="00D26C44" w:rsidRDefault="00D26C44"/>
        </w:tc>
        <w:tc>
          <w:tcPr>
            <w:tcW w:w="435" w:type="dxa"/>
          </w:tcPr>
          <w:p w:rsidR="00D26C44" w:rsidRDefault="00D26C44"/>
        </w:tc>
      </w:tr>
    </w:tbl>
    <w:p w:rsidR="00A27D47" w:rsidRDefault="00A27D47"/>
    <w:tbl>
      <w:tblPr>
        <w:tblpPr w:leftFromText="141" w:rightFromText="141" w:vertAnchor="text" w:tblpX="5077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446"/>
        <w:gridCol w:w="445"/>
        <w:gridCol w:w="446"/>
        <w:gridCol w:w="445"/>
        <w:gridCol w:w="446"/>
        <w:gridCol w:w="446"/>
      </w:tblGrid>
      <w:tr w:rsidR="00D26C44" w:rsidTr="00D26C4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45" w:type="dxa"/>
          </w:tcPr>
          <w:p w:rsidR="00D26C44" w:rsidRDefault="00D26C44" w:rsidP="00D26C44"/>
        </w:tc>
        <w:tc>
          <w:tcPr>
            <w:tcW w:w="446" w:type="dxa"/>
          </w:tcPr>
          <w:p w:rsidR="00D26C44" w:rsidRDefault="00D26C44" w:rsidP="00D26C44"/>
        </w:tc>
        <w:tc>
          <w:tcPr>
            <w:tcW w:w="445" w:type="dxa"/>
          </w:tcPr>
          <w:p w:rsidR="00D26C44" w:rsidRDefault="00D26C44" w:rsidP="00D26C44"/>
        </w:tc>
        <w:tc>
          <w:tcPr>
            <w:tcW w:w="446" w:type="dxa"/>
          </w:tcPr>
          <w:p w:rsidR="00D26C44" w:rsidRDefault="00D26C44" w:rsidP="00D26C44"/>
        </w:tc>
        <w:tc>
          <w:tcPr>
            <w:tcW w:w="445" w:type="dxa"/>
          </w:tcPr>
          <w:p w:rsidR="00D26C44" w:rsidRDefault="00D26C44" w:rsidP="00D26C44"/>
        </w:tc>
        <w:tc>
          <w:tcPr>
            <w:tcW w:w="446" w:type="dxa"/>
          </w:tcPr>
          <w:p w:rsidR="00D26C44" w:rsidRDefault="00D26C44" w:rsidP="00D26C44"/>
        </w:tc>
        <w:tc>
          <w:tcPr>
            <w:tcW w:w="446" w:type="dxa"/>
          </w:tcPr>
          <w:p w:rsidR="00D26C44" w:rsidRDefault="00D26C44" w:rsidP="00D26C44"/>
        </w:tc>
      </w:tr>
    </w:tbl>
    <w:p w:rsidR="00D26C44" w:rsidRDefault="00D26C44">
      <w:r>
        <w:t xml:space="preserve"> </w:t>
      </w:r>
    </w:p>
    <w:p w:rsidR="00D26C44" w:rsidRDefault="00D26C44">
      <w:r>
        <w:t xml:space="preserve">Źródło: Obrazki pobrano z zasobów  </w:t>
      </w:r>
      <w:r w:rsidRPr="00D26C44">
        <w:rPr>
          <w:color w:val="FF0000"/>
        </w:rPr>
        <w:t xml:space="preserve">grafika google.pl  </w:t>
      </w:r>
    </w:p>
    <w:sectPr w:rsidR="00D2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7"/>
    <w:rsid w:val="00406AA3"/>
    <w:rsid w:val="004F56ED"/>
    <w:rsid w:val="007F2237"/>
    <w:rsid w:val="00A27D47"/>
    <w:rsid w:val="00D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5C3E-7ED3-4767-A40F-70460EDD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2020-03-30T14:58:00Z</dcterms:created>
  <dcterms:modified xsi:type="dcterms:W3CDTF">2020-03-30T15:28:00Z</dcterms:modified>
</cp:coreProperties>
</file>