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A9" w:rsidRPr="00F646F0" w:rsidRDefault="008831A9">
      <w:pPr>
        <w:rPr>
          <w:sz w:val="28"/>
          <w:szCs w:val="28"/>
        </w:rPr>
      </w:pPr>
      <w:r w:rsidRPr="00F646F0">
        <w:rPr>
          <w:sz w:val="28"/>
          <w:szCs w:val="28"/>
        </w:rPr>
        <w:t>Zabawy utrwalające do zajęcia z dnia 01.04.2020</w:t>
      </w:r>
    </w:p>
    <w:p w:rsidR="008831A9" w:rsidRPr="00F646F0" w:rsidRDefault="008831A9">
      <w:pPr>
        <w:rPr>
          <w:sz w:val="28"/>
          <w:szCs w:val="28"/>
        </w:rPr>
      </w:pPr>
      <w:r w:rsidRPr="00F646F0">
        <w:rPr>
          <w:sz w:val="28"/>
          <w:szCs w:val="28"/>
        </w:rPr>
        <w:t xml:space="preserve">- </w:t>
      </w:r>
      <w:r w:rsidRPr="00F646F0">
        <w:rPr>
          <w:b/>
          <w:sz w:val="28"/>
          <w:szCs w:val="28"/>
          <w:u w:val="single"/>
        </w:rPr>
        <w:t>. Zabawa badawcza „Co pływa ? Co tonie?”</w:t>
      </w:r>
      <w:r w:rsidRPr="00F646F0">
        <w:rPr>
          <w:sz w:val="28"/>
          <w:szCs w:val="28"/>
        </w:rPr>
        <w:t xml:space="preserve">  Należy przygotować duży słoik z wodą, plastelinę, ziarno fasoli, papierową kulkę, klocek plastikowy, drewniany, monetę, spinacz biurowy, kawałek kredy.</w:t>
      </w:r>
      <w:r w:rsidRPr="00F646F0">
        <w:rPr>
          <w:sz w:val="28"/>
          <w:szCs w:val="28"/>
        </w:rPr>
        <w:t xml:space="preserve"> </w:t>
      </w:r>
    </w:p>
    <w:p w:rsidR="00CF10AF" w:rsidRPr="00F646F0" w:rsidRDefault="008831A9">
      <w:pPr>
        <w:rPr>
          <w:sz w:val="28"/>
          <w:szCs w:val="28"/>
        </w:rPr>
      </w:pPr>
      <w:r w:rsidRPr="00F646F0">
        <w:rPr>
          <w:sz w:val="28"/>
          <w:szCs w:val="28"/>
        </w:rPr>
        <w:t>D</w:t>
      </w:r>
      <w:r w:rsidRPr="00F646F0">
        <w:rPr>
          <w:sz w:val="28"/>
          <w:szCs w:val="28"/>
        </w:rPr>
        <w:t xml:space="preserve">zieci przewidują co się stanie, kiedy wrzucimy dany przedmiot do wody. </w:t>
      </w:r>
      <w:r w:rsidRPr="00F646F0">
        <w:rPr>
          <w:sz w:val="28"/>
          <w:szCs w:val="28"/>
        </w:rPr>
        <w:t xml:space="preserve">Dzieci </w:t>
      </w:r>
      <w:r w:rsidRPr="00F646F0">
        <w:rPr>
          <w:sz w:val="28"/>
          <w:szCs w:val="28"/>
        </w:rPr>
        <w:t xml:space="preserve"> wkładają przedmioty do wody i sprawdzają, czy przedmiot utonął, czy pływa w wodzie. </w:t>
      </w:r>
      <w:r w:rsidRPr="00F646F0">
        <w:rPr>
          <w:sz w:val="28"/>
          <w:szCs w:val="28"/>
        </w:rPr>
        <w:br/>
      </w:r>
      <w:r w:rsidRPr="00F646F0">
        <w:rPr>
          <w:sz w:val="28"/>
          <w:szCs w:val="28"/>
        </w:rPr>
        <w:br/>
        <w:t xml:space="preserve">Dzieci próbują odpowiedzieć na pytanie dlaczego jedne przedmioty pływają w wodzie, a inne toną. Formułowanie wniosku- lekkie przedmioty pływają w wodzie, a ciężkie toną. </w:t>
      </w:r>
      <w:r w:rsidRPr="00F646F0">
        <w:rPr>
          <w:sz w:val="28"/>
          <w:szCs w:val="28"/>
        </w:rPr>
        <w:br/>
      </w:r>
      <w:r w:rsidRPr="00F646F0">
        <w:rPr>
          <w:sz w:val="28"/>
          <w:szCs w:val="28"/>
        </w:rPr>
        <w:br/>
      </w:r>
      <w:r w:rsidRPr="00F646F0">
        <w:rPr>
          <w:b/>
          <w:sz w:val="28"/>
          <w:szCs w:val="28"/>
          <w:u w:val="single"/>
        </w:rPr>
        <w:t>- Doświadczenie z plasteliną</w:t>
      </w:r>
      <w:r w:rsidRPr="00F646F0">
        <w:rPr>
          <w:sz w:val="28"/>
          <w:szCs w:val="28"/>
        </w:rPr>
        <w:t xml:space="preserve">. Wkładamy wałek plasteliny do wody- tonie, formujemy z plasteliny „naleśnik” – tonie, a gdy w „naleśniku” zrobimy „wgłębienie” i ostrożnie położymy na wodzie nie utonie. </w:t>
      </w:r>
      <w:r w:rsidRPr="00F646F0">
        <w:rPr>
          <w:sz w:val="28"/>
          <w:szCs w:val="28"/>
        </w:rPr>
        <w:t>Następnie z plasteliny formujemy łódkę i umieszczamy na wodzie. Pytanie dla dziecka : ,,Dlaczego statek nie tonie?”</w:t>
      </w:r>
      <w:r w:rsidRPr="00F646F0">
        <w:rPr>
          <w:sz w:val="28"/>
          <w:szCs w:val="28"/>
        </w:rPr>
        <w:t xml:space="preserve"> </w:t>
      </w:r>
      <w:r w:rsidRPr="00F646F0">
        <w:rPr>
          <w:sz w:val="28"/>
          <w:szCs w:val="28"/>
        </w:rPr>
        <w:br/>
      </w:r>
      <w:r w:rsidRPr="00F646F0">
        <w:rPr>
          <w:sz w:val="28"/>
          <w:szCs w:val="28"/>
        </w:rPr>
        <w:br/>
      </w:r>
      <w:r w:rsidRPr="00F646F0">
        <w:rPr>
          <w:b/>
          <w:sz w:val="28"/>
          <w:szCs w:val="28"/>
          <w:u w:val="single"/>
        </w:rPr>
        <w:t>- Doświadczenie z olejem i sokiem.</w:t>
      </w:r>
      <w:r w:rsidRPr="00F646F0">
        <w:rPr>
          <w:sz w:val="28"/>
          <w:szCs w:val="28"/>
        </w:rPr>
        <w:t xml:space="preserve"> </w:t>
      </w:r>
      <w:r w:rsidRPr="00F646F0">
        <w:rPr>
          <w:sz w:val="28"/>
          <w:szCs w:val="28"/>
        </w:rPr>
        <w:br/>
      </w:r>
      <w:r w:rsidRPr="00F646F0">
        <w:rPr>
          <w:sz w:val="28"/>
          <w:szCs w:val="28"/>
        </w:rPr>
        <w:t xml:space="preserve">Należy </w:t>
      </w:r>
      <w:r w:rsidRPr="00F646F0">
        <w:rPr>
          <w:sz w:val="28"/>
          <w:szCs w:val="28"/>
        </w:rPr>
        <w:t xml:space="preserve"> przygotow</w:t>
      </w:r>
      <w:r w:rsidRPr="00F646F0">
        <w:rPr>
          <w:sz w:val="28"/>
          <w:szCs w:val="28"/>
        </w:rPr>
        <w:t>ać</w:t>
      </w:r>
      <w:r w:rsidRPr="00F646F0">
        <w:rPr>
          <w:sz w:val="28"/>
          <w:szCs w:val="28"/>
        </w:rPr>
        <w:t xml:space="preserve"> dwa słoiki, wypełnione do połowy wodą, olej oraz sok. Dzieci przewidują co się stanie, gdy do słoików wlejemy olej i sok. </w:t>
      </w:r>
      <w:r w:rsidRPr="00F646F0">
        <w:rPr>
          <w:sz w:val="28"/>
          <w:szCs w:val="28"/>
        </w:rPr>
        <w:t>D</w:t>
      </w:r>
      <w:r w:rsidRPr="00F646F0">
        <w:rPr>
          <w:sz w:val="28"/>
          <w:szCs w:val="28"/>
        </w:rPr>
        <w:t>o jednego ze słoików wlewa</w:t>
      </w:r>
      <w:r w:rsidRPr="00F646F0">
        <w:rPr>
          <w:sz w:val="28"/>
          <w:szCs w:val="28"/>
        </w:rPr>
        <w:t>my</w:t>
      </w:r>
      <w:r w:rsidRPr="00F646F0">
        <w:rPr>
          <w:sz w:val="28"/>
          <w:szCs w:val="28"/>
        </w:rPr>
        <w:t xml:space="preserve"> olej, do drugiego sok. </w:t>
      </w:r>
      <w:r w:rsidRPr="00F646F0">
        <w:rPr>
          <w:sz w:val="28"/>
          <w:szCs w:val="28"/>
        </w:rPr>
        <w:t>Dzieci  ob</w:t>
      </w:r>
      <w:r w:rsidRPr="00F646F0">
        <w:rPr>
          <w:sz w:val="28"/>
          <w:szCs w:val="28"/>
        </w:rPr>
        <w:t xml:space="preserve">serwują i próbują wyciągać wnioski </w:t>
      </w:r>
      <w:r w:rsidRPr="00F646F0">
        <w:rPr>
          <w:sz w:val="28"/>
          <w:szCs w:val="28"/>
        </w:rPr>
        <w:t>, dlaczego olej pływa na wodzie a sok opada na dno lub miesza się z wodą.</w:t>
      </w:r>
    </w:p>
    <w:p w:rsidR="008831A9" w:rsidRPr="00F646F0" w:rsidRDefault="00F61FCE" w:rsidP="00F61FCE">
      <w:pPr>
        <w:pStyle w:val="Bezodstpw"/>
        <w:rPr>
          <w:b/>
          <w:sz w:val="28"/>
          <w:szCs w:val="28"/>
          <w:u w:val="single"/>
          <w:lang w:eastAsia="pl-PL"/>
        </w:rPr>
      </w:pPr>
      <w:r w:rsidRPr="00F646F0">
        <w:rPr>
          <w:b/>
          <w:sz w:val="28"/>
          <w:szCs w:val="28"/>
          <w:u w:val="single"/>
          <w:lang w:eastAsia="pl-PL"/>
        </w:rPr>
        <w:t>-</w:t>
      </w:r>
      <w:r w:rsidR="008831A9" w:rsidRPr="00F646F0">
        <w:rPr>
          <w:b/>
          <w:sz w:val="28"/>
          <w:szCs w:val="28"/>
          <w:u w:val="single"/>
          <w:lang w:eastAsia="pl-PL"/>
        </w:rPr>
        <w:t>eksperyment. Chmurka w butelce</w:t>
      </w:r>
    </w:p>
    <w:p w:rsidR="008831A9" w:rsidRPr="00F646F0" w:rsidRDefault="008831A9" w:rsidP="00F61FCE">
      <w:pPr>
        <w:pStyle w:val="Bezodstpw"/>
        <w:rPr>
          <w:sz w:val="28"/>
          <w:szCs w:val="28"/>
          <w:lang w:eastAsia="pl-PL"/>
        </w:rPr>
      </w:pPr>
      <w:r w:rsidRPr="00F646F0">
        <w:rPr>
          <w:sz w:val="28"/>
          <w:szCs w:val="28"/>
          <w:lang w:eastAsia="pl-PL"/>
        </w:rPr>
        <w:t>Potrzebne będą: przezroczysta, plastikowa butelka, gorąca woda, kostka lodu</w:t>
      </w:r>
    </w:p>
    <w:p w:rsidR="008831A9" w:rsidRPr="00F646F0" w:rsidRDefault="00F61FCE" w:rsidP="00F61FCE">
      <w:pPr>
        <w:pStyle w:val="Bezodstpw"/>
        <w:rPr>
          <w:sz w:val="28"/>
          <w:szCs w:val="28"/>
          <w:lang w:eastAsia="pl-PL"/>
        </w:rPr>
      </w:pPr>
      <w:r w:rsidRPr="00F646F0">
        <w:rPr>
          <w:sz w:val="28"/>
          <w:szCs w:val="28"/>
          <w:lang w:eastAsia="pl-PL"/>
        </w:rPr>
        <w:t>Rodzic napełnia</w:t>
      </w:r>
      <w:r w:rsidR="008831A9" w:rsidRPr="00F646F0">
        <w:rPr>
          <w:sz w:val="28"/>
          <w:szCs w:val="28"/>
          <w:lang w:eastAsia="pl-PL"/>
        </w:rPr>
        <w:t xml:space="preserve"> butelkę gorącą wodą.</w:t>
      </w:r>
    </w:p>
    <w:p w:rsidR="008831A9" w:rsidRPr="00F646F0" w:rsidRDefault="008831A9" w:rsidP="00F61FCE">
      <w:pPr>
        <w:pStyle w:val="Bezodstpw"/>
        <w:rPr>
          <w:sz w:val="28"/>
          <w:szCs w:val="28"/>
          <w:lang w:eastAsia="pl-PL"/>
        </w:rPr>
      </w:pPr>
      <w:r w:rsidRPr="00F646F0">
        <w:rPr>
          <w:sz w:val="28"/>
          <w:szCs w:val="28"/>
          <w:lang w:eastAsia="pl-PL"/>
        </w:rPr>
        <w:t>Po chwili wyle</w:t>
      </w:r>
      <w:r w:rsidR="00F61FCE" w:rsidRPr="00F646F0">
        <w:rPr>
          <w:sz w:val="28"/>
          <w:szCs w:val="28"/>
          <w:lang w:eastAsia="pl-PL"/>
        </w:rPr>
        <w:t>wamy</w:t>
      </w:r>
      <w:r w:rsidRPr="00F646F0">
        <w:rPr>
          <w:sz w:val="28"/>
          <w:szCs w:val="28"/>
          <w:lang w:eastAsia="pl-PL"/>
        </w:rPr>
        <w:t xml:space="preserve"> połowę wody (ostrożnie!).</w:t>
      </w:r>
    </w:p>
    <w:p w:rsidR="008831A9" w:rsidRPr="00F646F0" w:rsidRDefault="008831A9" w:rsidP="00F61FCE">
      <w:pPr>
        <w:pStyle w:val="Bezodstpw"/>
        <w:rPr>
          <w:sz w:val="28"/>
          <w:szCs w:val="28"/>
          <w:lang w:eastAsia="pl-PL"/>
        </w:rPr>
      </w:pPr>
      <w:r w:rsidRPr="00F646F0">
        <w:rPr>
          <w:sz w:val="28"/>
          <w:szCs w:val="28"/>
          <w:lang w:eastAsia="pl-PL"/>
        </w:rPr>
        <w:t>W otworze butelki umieść kostkę lodu.</w:t>
      </w:r>
    </w:p>
    <w:p w:rsidR="008831A9" w:rsidRPr="00F646F0" w:rsidRDefault="008831A9" w:rsidP="00F61FCE">
      <w:pPr>
        <w:pStyle w:val="Bezodstpw"/>
        <w:rPr>
          <w:sz w:val="28"/>
          <w:szCs w:val="28"/>
          <w:lang w:eastAsia="pl-PL"/>
        </w:rPr>
      </w:pPr>
      <w:r w:rsidRPr="00F646F0">
        <w:rPr>
          <w:sz w:val="28"/>
          <w:szCs w:val="28"/>
          <w:lang w:eastAsia="pl-PL"/>
        </w:rPr>
        <w:t>Pod kostką lodu będzie można zobaczyć mglista chmurkę. Dlaczego?</w:t>
      </w:r>
    </w:p>
    <w:p w:rsidR="00F61FCE" w:rsidRPr="00F646F0" w:rsidRDefault="00F61FCE" w:rsidP="00F61FCE">
      <w:pPr>
        <w:pStyle w:val="Bezodstpw"/>
        <w:rPr>
          <w:sz w:val="28"/>
          <w:szCs w:val="28"/>
          <w:lang w:eastAsia="pl-PL"/>
        </w:rPr>
      </w:pPr>
    </w:p>
    <w:p w:rsidR="008831A9" w:rsidRPr="00F646F0" w:rsidRDefault="008831A9" w:rsidP="00F61FCE">
      <w:pPr>
        <w:pStyle w:val="Bezodstpw"/>
        <w:rPr>
          <w:sz w:val="28"/>
          <w:szCs w:val="28"/>
          <w:lang w:eastAsia="pl-PL"/>
        </w:rPr>
      </w:pPr>
      <w:r w:rsidRPr="00F646F0">
        <w:rPr>
          <w:sz w:val="28"/>
          <w:szCs w:val="28"/>
          <w:lang w:eastAsia="pl-PL"/>
        </w:rPr>
        <w:t>Para wodna pod wpływem zimna gwałtownie się ochłodzi i skropli. Widoczna</w:t>
      </w:r>
      <w:r w:rsidRPr="00F646F0">
        <w:rPr>
          <w:sz w:val="28"/>
          <w:szCs w:val="28"/>
          <w:lang w:eastAsia="pl-PL"/>
        </w:rPr>
        <w:br/>
        <w:t>chmurka to skroplona para wodna. Warto pamiętać, że pary wodnej nie widać. To, co widzimy, to maleńkie kropelki wody, która jest już w stanie ciekłym.</w:t>
      </w:r>
    </w:p>
    <w:p w:rsidR="00F646F0" w:rsidRDefault="00F646F0">
      <w:proofErr w:type="spellStart"/>
      <w:r>
        <w:t>Żródlo</w:t>
      </w:r>
      <w:proofErr w:type="spellEnd"/>
      <w:r>
        <w:t>:  D. Braun ,, Badanie i odkrywanie  świata z dziećmi”, Kielce 2012</w:t>
      </w:r>
    </w:p>
    <w:p w:rsidR="00F646F0" w:rsidRPr="00F646F0" w:rsidRDefault="00F646F0">
      <w:pPr>
        <w:rPr>
          <w:sz w:val="28"/>
          <w:szCs w:val="28"/>
        </w:rPr>
      </w:pPr>
      <w:r w:rsidRPr="00F646F0">
        <w:rPr>
          <w:sz w:val="28"/>
          <w:szCs w:val="28"/>
        </w:rPr>
        <w:lastRenderedPageBreak/>
        <w:t>Wykonaj zadanie na karcie pracy</w:t>
      </w:r>
      <w:bookmarkStart w:id="0" w:name="_GoBack"/>
      <w:bookmarkEnd w:id="0"/>
    </w:p>
    <w:p w:rsidR="00F61FCE" w:rsidRDefault="00F646F0">
      <w:r>
        <w:rPr>
          <w:noProof/>
          <w:lang w:eastAsia="pl-PL"/>
        </w:rPr>
        <w:drawing>
          <wp:inline distT="0" distB="0" distL="0" distR="0">
            <wp:extent cx="5635256" cy="5001211"/>
            <wp:effectExtent l="0" t="0" r="3810" b="9525"/>
            <wp:docPr id="1" name="Obraz 1" descr="Literkowe i cyferkowe rozsypanki 22 pliki.7z -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kowe i cyferkowe rozsypanki 22 pliki.7z - Karty prac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61" cy="500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F0" w:rsidRDefault="00F646F0">
      <w:r>
        <w:t>Źródło: dlabelfra.pl</w:t>
      </w:r>
    </w:p>
    <w:sectPr w:rsidR="00F6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6E0F"/>
    <w:multiLevelType w:val="multilevel"/>
    <w:tmpl w:val="224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A9"/>
    <w:rsid w:val="00406AA3"/>
    <w:rsid w:val="004F56ED"/>
    <w:rsid w:val="008831A9"/>
    <w:rsid w:val="00F61FCE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831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31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1F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831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31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1F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2020-03-31T15:27:00Z</dcterms:created>
  <dcterms:modified xsi:type="dcterms:W3CDTF">2020-03-31T15:55:00Z</dcterms:modified>
</cp:coreProperties>
</file>